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95A" w:rsidRDefault="003F0639">
      <w:pPr>
        <w:pStyle w:val="6"/>
        <w:framePr w:w="2853" w:h="1105" w:wrap="around" w:vAnchor="text" w:hAnchor="margin" w:x="6710" w:y="-60"/>
        <w:shd w:val="clear" w:color="auto" w:fill="auto"/>
        <w:spacing w:before="0"/>
        <w:ind w:left="100"/>
        <w:jc w:val="right"/>
        <w:rPr>
          <w:rStyle w:val="Exact"/>
          <w:spacing w:val="0"/>
        </w:rPr>
      </w:pPr>
      <w:r>
        <w:rPr>
          <w:rStyle w:val="Exact"/>
          <w:spacing w:val="0"/>
        </w:rPr>
        <w:t xml:space="preserve">Утверждено </w:t>
      </w:r>
    </w:p>
    <w:p w:rsidR="0072095A" w:rsidRDefault="003F0639">
      <w:pPr>
        <w:pStyle w:val="6"/>
        <w:framePr w:w="2853" w:h="1105" w:wrap="around" w:vAnchor="text" w:hAnchor="margin" w:x="6710" w:y="-60"/>
        <w:shd w:val="clear" w:color="auto" w:fill="auto"/>
        <w:spacing w:before="0"/>
        <w:ind w:left="100"/>
        <w:jc w:val="right"/>
        <w:rPr>
          <w:rStyle w:val="Exact"/>
          <w:spacing w:val="0"/>
        </w:rPr>
      </w:pPr>
      <w:r>
        <w:rPr>
          <w:rStyle w:val="Exact"/>
          <w:spacing w:val="0"/>
        </w:rPr>
        <w:t>Прик</w:t>
      </w:r>
      <w:r w:rsidR="0072095A">
        <w:rPr>
          <w:rStyle w:val="Exact"/>
          <w:spacing w:val="0"/>
        </w:rPr>
        <w:t>азом директора МБОУ БО</w:t>
      </w:r>
      <w:r>
        <w:rPr>
          <w:rStyle w:val="Exact"/>
          <w:spacing w:val="0"/>
        </w:rPr>
        <w:t xml:space="preserve">ОШ </w:t>
      </w:r>
      <w:r w:rsidR="0072095A">
        <w:rPr>
          <w:rStyle w:val="Exact"/>
          <w:spacing w:val="0"/>
        </w:rPr>
        <w:t xml:space="preserve">№ 13 </w:t>
      </w:r>
    </w:p>
    <w:p w:rsidR="00DD3829" w:rsidRDefault="003F0639">
      <w:pPr>
        <w:pStyle w:val="6"/>
        <w:framePr w:w="2853" w:h="1105" w:wrap="around" w:vAnchor="text" w:hAnchor="margin" w:x="6710" w:y="-60"/>
        <w:shd w:val="clear" w:color="auto" w:fill="auto"/>
        <w:spacing w:before="0"/>
        <w:ind w:left="100"/>
        <w:jc w:val="right"/>
      </w:pPr>
      <w:r>
        <w:rPr>
          <w:rStyle w:val="Exact"/>
          <w:spacing w:val="0"/>
        </w:rPr>
        <w:t xml:space="preserve"> от </w:t>
      </w:r>
      <w:r w:rsidR="0072095A">
        <w:rPr>
          <w:rStyle w:val="Exact"/>
          <w:spacing w:val="0"/>
        </w:rPr>
        <w:t>27.03.2025 №120</w:t>
      </w:r>
    </w:p>
    <w:p w:rsidR="00DD3829" w:rsidRDefault="003F0639">
      <w:pPr>
        <w:pStyle w:val="6"/>
        <w:shd w:val="clear" w:color="auto" w:fill="auto"/>
        <w:spacing w:before="0"/>
      </w:pPr>
      <w:r>
        <w:lastRenderedPageBreak/>
        <w:t>Принято</w:t>
      </w:r>
    </w:p>
    <w:p w:rsidR="00DD3829" w:rsidRDefault="003F0639">
      <w:pPr>
        <w:pStyle w:val="6"/>
        <w:shd w:val="clear" w:color="auto" w:fill="auto"/>
        <w:spacing w:before="0"/>
        <w:ind w:right="3420"/>
        <w:sectPr w:rsidR="00DD3829" w:rsidSect="00840A92">
          <w:type w:val="continuous"/>
          <w:pgSz w:w="11909" w:h="16838"/>
          <w:pgMar w:top="473" w:right="2368" w:bottom="473" w:left="1149" w:header="0" w:footer="3" w:gutter="0"/>
          <w:cols w:space="720"/>
          <w:noEndnote/>
          <w:docGrid w:linePitch="360"/>
        </w:sectPr>
      </w:pPr>
      <w:r>
        <w:t>на пед</w:t>
      </w:r>
      <w:r w:rsidR="0033140B">
        <w:t xml:space="preserve">агогическом совете Протокол № </w:t>
      </w:r>
      <w:r w:rsidR="0072095A">
        <w:t>4</w:t>
      </w:r>
      <w:r>
        <w:t xml:space="preserve"> от 27.03.2025</w:t>
      </w:r>
    </w:p>
    <w:p w:rsidR="00DD3829" w:rsidRDefault="00DD3829">
      <w:pPr>
        <w:spacing w:line="240" w:lineRule="exact"/>
        <w:rPr>
          <w:sz w:val="19"/>
          <w:szCs w:val="19"/>
        </w:rPr>
      </w:pPr>
    </w:p>
    <w:p w:rsidR="00DD3829" w:rsidRDefault="00DD3829">
      <w:pPr>
        <w:spacing w:before="48" w:after="48" w:line="240" w:lineRule="exact"/>
        <w:rPr>
          <w:sz w:val="19"/>
          <w:szCs w:val="19"/>
        </w:rPr>
      </w:pPr>
    </w:p>
    <w:p w:rsidR="00DD3829" w:rsidRDefault="00DD3829">
      <w:pPr>
        <w:rPr>
          <w:sz w:val="2"/>
          <w:szCs w:val="2"/>
        </w:rPr>
        <w:sectPr w:rsidR="00DD3829" w:rsidSect="00840A92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72095A" w:rsidRDefault="003F0639" w:rsidP="00747892">
      <w:pPr>
        <w:pStyle w:val="6"/>
        <w:shd w:val="clear" w:color="auto" w:fill="auto"/>
        <w:spacing w:before="0"/>
        <w:ind w:left="142" w:firstLine="992"/>
      </w:pPr>
      <w:r>
        <w:lastRenderedPageBreak/>
        <w:t xml:space="preserve">Принято с учетом мнения родителей </w:t>
      </w:r>
    </w:p>
    <w:p w:rsidR="00747892" w:rsidRDefault="003F0639" w:rsidP="00747892">
      <w:pPr>
        <w:pStyle w:val="6"/>
        <w:shd w:val="clear" w:color="auto" w:fill="auto"/>
        <w:spacing w:before="0"/>
        <w:ind w:left="142" w:firstLine="992"/>
      </w:pPr>
      <w:r>
        <w:t>Протокол общешкольного Совета родителей от 27.03.2025 № 3</w:t>
      </w:r>
    </w:p>
    <w:p w:rsidR="00747892" w:rsidRDefault="00747892" w:rsidP="00747892">
      <w:pPr>
        <w:pStyle w:val="6"/>
        <w:shd w:val="clear" w:color="auto" w:fill="auto"/>
        <w:spacing w:before="0"/>
        <w:ind w:left="142" w:firstLine="1134"/>
      </w:pPr>
    </w:p>
    <w:p w:rsidR="00747892" w:rsidRDefault="00747892" w:rsidP="00747892">
      <w:pPr>
        <w:pStyle w:val="6"/>
        <w:shd w:val="clear" w:color="auto" w:fill="auto"/>
        <w:spacing w:before="0"/>
        <w:ind w:left="142" w:firstLine="1134"/>
      </w:pPr>
    </w:p>
    <w:p w:rsidR="00747892" w:rsidRDefault="003F0639" w:rsidP="00747892">
      <w:pPr>
        <w:pStyle w:val="6"/>
        <w:shd w:val="clear" w:color="auto" w:fill="auto"/>
        <w:spacing w:before="0"/>
        <w:ind w:left="142" w:firstLine="992"/>
      </w:pPr>
      <w:r>
        <w:t>Принято с учетом мнения учащихся</w:t>
      </w:r>
    </w:p>
    <w:p w:rsidR="00DD3829" w:rsidRDefault="003F0639" w:rsidP="00747892">
      <w:pPr>
        <w:pStyle w:val="6"/>
        <w:shd w:val="clear" w:color="auto" w:fill="auto"/>
        <w:spacing w:before="0"/>
        <w:ind w:left="142" w:right="880" w:firstLine="851"/>
        <w:jc w:val="both"/>
      </w:pPr>
      <w:r>
        <w:t xml:space="preserve"> </w:t>
      </w:r>
      <w:r w:rsidR="00747892">
        <w:t xml:space="preserve"> </w:t>
      </w:r>
      <w:r>
        <w:t>Протокол Совета ст</w:t>
      </w:r>
      <w:r w:rsidR="00DB75CC">
        <w:t>аршеклассников от 27.03.2025 № 6</w:t>
      </w:r>
      <w:bookmarkStart w:id="0" w:name="_GoBack"/>
      <w:bookmarkEnd w:id="0"/>
    </w:p>
    <w:p w:rsidR="00DD3829" w:rsidRDefault="00DD3829" w:rsidP="0072095A">
      <w:pPr>
        <w:spacing w:before="33" w:after="33" w:line="240" w:lineRule="exact"/>
        <w:ind w:left="1134" w:firstLine="1276"/>
        <w:rPr>
          <w:sz w:val="19"/>
          <w:szCs w:val="19"/>
        </w:rPr>
      </w:pPr>
    </w:p>
    <w:p w:rsidR="00DD3829" w:rsidRDefault="00DD3829">
      <w:pPr>
        <w:rPr>
          <w:sz w:val="2"/>
          <w:szCs w:val="2"/>
        </w:rPr>
        <w:sectPr w:rsidR="00DD3829" w:rsidSect="00840A92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D3829" w:rsidRDefault="003F0639">
      <w:pPr>
        <w:pStyle w:val="20"/>
        <w:keepNext/>
        <w:keepLines/>
        <w:shd w:val="clear" w:color="auto" w:fill="auto"/>
        <w:spacing w:after="279" w:line="278" w:lineRule="exact"/>
        <w:jc w:val="center"/>
      </w:pPr>
      <w:bookmarkStart w:id="1" w:name="bookmark1"/>
      <w:r>
        <w:lastRenderedPageBreak/>
        <w:t xml:space="preserve">Положение о правилах приёма обучающихся в МБОУ </w:t>
      </w:r>
      <w:r w:rsidR="0099269F">
        <w:t xml:space="preserve">Балабановской ООШ </w:t>
      </w:r>
      <w:bookmarkEnd w:id="1"/>
      <w:r w:rsidR="0099269F">
        <w:t>№13</w:t>
      </w:r>
    </w:p>
    <w:p w:rsidR="00DD3829" w:rsidRDefault="003F0639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3697"/>
        </w:tabs>
        <w:spacing w:after="263" w:line="230" w:lineRule="exact"/>
        <w:ind w:left="3400"/>
        <w:jc w:val="both"/>
      </w:pPr>
      <w:bookmarkStart w:id="2" w:name="bookmark2"/>
      <w:r>
        <w:t>Общие положения</w:t>
      </w:r>
      <w:bookmarkEnd w:id="2"/>
    </w:p>
    <w:p w:rsidR="00DD3829" w:rsidRDefault="003F0639">
      <w:pPr>
        <w:pStyle w:val="6"/>
        <w:numPr>
          <w:ilvl w:val="0"/>
          <w:numId w:val="2"/>
        </w:numPr>
        <w:shd w:val="clear" w:color="auto" w:fill="auto"/>
        <w:spacing w:before="0"/>
        <w:ind w:left="20" w:right="20" w:firstLine="560"/>
        <w:jc w:val="both"/>
      </w:pPr>
      <w:r>
        <w:t xml:space="preserve"> Настоящее положение определяет порядок пр</w:t>
      </w:r>
      <w:r w:rsidR="0099269F">
        <w:t>иёма граждан в МБОУ Балабановскую О</w:t>
      </w:r>
      <w:r>
        <w:t>ОШ</w:t>
      </w:r>
      <w:r w:rsidR="0099269F">
        <w:t xml:space="preserve"> №13</w:t>
      </w:r>
      <w:r>
        <w:t xml:space="preserve"> (далее Школа) для обучения по общеобразовательным программам начального общего, основного общего и среднего общего образования, имеющих право на получение общего образования соответствующего уровня.</w:t>
      </w:r>
    </w:p>
    <w:p w:rsidR="00DD3829" w:rsidRDefault="003F0639">
      <w:pPr>
        <w:pStyle w:val="6"/>
        <w:numPr>
          <w:ilvl w:val="0"/>
          <w:numId w:val="2"/>
        </w:numPr>
        <w:shd w:val="clear" w:color="auto" w:fill="auto"/>
        <w:spacing w:before="0"/>
        <w:ind w:left="20" w:right="20" w:firstLine="560"/>
        <w:jc w:val="both"/>
      </w:pPr>
      <w:r>
        <w:t xml:space="preserve"> Настоящее положение разработано с целью соблюдения конституционных прав граждан Российской Федерации на образование, исходя из принципов общедоступности и бесплатности общего образования, реализации государственной политики в области образования, защиты интересов ребёнка и удовлетворения потребностей семьи в выборе общеобразовательного учреждения.</w:t>
      </w:r>
    </w:p>
    <w:p w:rsidR="00DD3829" w:rsidRDefault="003F0639">
      <w:pPr>
        <w:pStyle w:val="6"/>
        <w:numPr>
          <w:ilvl w:val="0"/>
          <w:numId w:val="2"/>
        </w:numPr>
        <w:shd w:val="clear" w:color="auto" w:fill="auto"/>
        <w:spacing w:before="0"/>
        <w:ind w:left="20" w:right="20" w:firstLine="560"/>
        <w:jc w:val="both"/>
      </w:pPr>
      <w:r>
        <w:t xml:space="preserve"> Приём граждан в Школу осуществляется в соответствии со следующими документами:</w:t>
      </w:r>
    </w:p>
    <w:p w:rsidR="00DD3829" w:rsidRDefault="003F0639">
      <w:pPr>
        <w:pStyle w:val="6"/>
        <w:numPr>
          <w:ilvl w:val="0"/>
          <w:numId w:val="3"/>
        </w:numPr>
        <w:shd w:val="clear" w:color="auto" w:fill="auto"/>
        <w:tabs>
          <w:tab w:val="left" w:pos="1356"/>
        </w:tabs>
        <w:spacing w:before="0" w:after="68" w:line="220" w:lineRule="exact"/>
        <w:ind w:left="20" w:firstLine="560"/>
        <w:jc w:val="both"/>
      </w:pPr>
      <w:r>
        <w:t>Конституция Российской Федерации;</w:t>
      </w:r>
    </w:p>
    <w:p w:rsidR="00DD3829" w:rsidRDefault="003F0639">
      <w:pPr>
        <w:pStyle w:val="6"/>
        <w:numPr>
          <w:ilvl w:val="0"/>
          <w:numId w:val="3"/>
        </w:numPr>
        <w:shd w:val="clear" w:color="auto" w:fill="auto"/>
        <w:tabs>
          <w:tab w:val="left" w:pos="1356"/>
        </w:tabs>
        <w:spacing w:before="0" w:after="21" w:line="220" w:lineRule="exact"/>
        <w:ind w:left="20" w:firstLine="560"/>
        <w:jc w:val="both"/>
      </w:pPr>
      <w:r>
        <w:t>Конституция Удмуртской Республики;</w:t>
      </w:r>
    </w:p>
    <w:p w:rsidR="00DD3829" w:rsidRDefault="003F0639">
      <w:pPr>
        <w:pStyle w:val="6"/>
        <w:numPr>
          <w:ilvl w:val="0"/>
          <w:numId w:val="3"/>
        </w:numPr>
        <w:shd w:val="clear" w:color="auto" w:fill="auto"/>
        <w:tabs>
          <w:tab w:val="left" w:pos="1356"/>
        </w:tabs>
        <w:spacing w:before="0" w:line="278" w:lineRule="exact"/>
        <w:ind w:left="20" w:right="20" w:firstLine="560"/>
        <w:jc w:val="both"/>
      </w:pPr>
      <w:r>
        <w:t>Федеральный закон от 29 декабря 2012 года № 273-ФЗ «Об образовании в Российской Федерации»;</w:t>
      </w:r>
    </w:p>
    <w:p w:rsidR="00DD3829" w:rsidRDefault="003F0639">
      <w:pPr>
        <w:pStyle w:val="6"/>
        <w:numPr>
          <w:ilvl w:val="0"/>
          <w:numId w:val="3"/>
        </w:numPr>
        <w:shd w:val="clear" w:color="auto" w:fill="auto"/>
        <w:tabs>
          <w:tab w:val="left" w:pos="1356"/>
        </w:tabs>
        <w:spacing w:before="0" w:line="278" w:lineRule="exact"/>
        <w:ind w:left="20" w:right="20" w:firstLine="560"/>
        <w:jc w:val="both"/>
      </w:pPr>
      <w:r>
        <w:t>Федеральный закон от 2 июля 2021 года №310 -ФЗ «О внесении изменений в статью 54 Семейного кодекса Российской Федерации и в статьи 36 и 67 ФЗ «Об образовании в Российской Федерации»»</w:t>
      </w:r>
    </w:p>
    <w:p w:rsidR="00DD3829" w:rsidRDefault="003F0639">
      <w:pPr>
        <w:pStyle w:val="6"/>
        <w:numPr>
          <w:ilvl w:val="0"/>
          <w:numId w:val="3"/>
        </w:numPr>
        <w:shd w:val="clear" w:color="auto" w:fill="auto"/>
        <w:tabs>
          <w:tab w:val="left" w:pos="1356"/>
        </w:tabs>
        <w:spacing w:before="0" w:line="317" w:lineRule="exact"/>
        <w:ind w:left="20" w:right="20" w:firstLine="560"/>
        <w:jc w:val="both"/>
      </w:pPr>
      <w:r>
        <w:rPr>
          <w:rStyle w:val="1"/>
        </w:rPr>
        <w:t>Федеральный закон от 21.11.2022 № 465-ФЗ «О внесении изменений в статью 54 Семейного кодекса Российской Федерации и статью 67 Федерального закона "Об образовании в Российской Федерации"»</w:t>
      </w:r>
    </w:p>
    <w:p w:rsidR="00DD3829" w:rsidRDefault="003F0639">
      <w:pPr>
        <w:pStyle w:val="6"/>
        <w:numPr>
          <w:ilvl w:val="0"/>
          <w:numId w:val="3"/>
        </w:numPr>
        <w:shd w:val="clear" w:color="auto" w:fill="auto"/>
        <w:tabs>
          <w:tab w:val="left" w:pos="1356"/>
        </w:tabs>
        <w:spacing w:before="0" w:line="317" w:lineRule="exact"/>
        <w:ind w:left="20" w:right="20" w:firstLine="560"/>
        <w:jc w:val="both"/>
      </w:pPr>
      <w:r>
        <w:t>Федеральный закон от 27 июля 2010 г. № 210-ФЗ «Об организации предоставления государственных и муниципальных услуг»;</w:t>
      </w:r>
    </w:p>
    <w:p w:rsidR="00DD3829" w:rsidRDefault="003F0639">
      <w:pPr>
        <w:pStyle w:val="6"/>
        <w:numPr>
          <w:ilvl w:val="0"/>
          <w:numId w:val="3"/>
        </w:numPr>
        <w:shd w:val="clear" w:color="auto" w:fill="auto"/>
        <w:tabs>
          <w:tab w:val="left" w:pos="1356"/>
        </w:tabs>
        <w:spacing w:before="0"/>
        <w:ind w:left="20" w:right="20" w:firstLine="560"/>
        <w:jc w:val="both"/>
      </w:pPr>
      <w:r>
        <w:t>Федеральный закон от 02 мая 2006 г. № 59-ФЗ «О порядке рассмотрения обращений граждан Российской Федерации»;</w:t>
      </w:r>
    </w:p>
    <w:p w:rsidR="00DD3829" w:rsidRDefault="003F0639">
      <w:pPr>
        <w:pStyle w:val="6"/>
        <w:numPr>
          <w:ilvl w:val="0"/>
          <w:numId w:val="3"/>
        </w:numPr>
        <w:shd w:val="clear" w:color="auto" w:fill="auto"/>
        <w:tabs>
          <w:tab w:val="left" w:pos="1356"/>
        </w:tabs>
        <w:spacing w:before="0" w:after="163"/>
        <w:ind w:left="20" w:right="20" w:firstLine="560"/>
        <w:jc w:val="both"/>
      </w:pPr>
      <w:r>
        <w:t>Федеральным законом от 27 июля 2006 № 149-ФЗ «Об информации, информационных технологиях и о защите информации»;</w:t>
      </w:r>
    </w:p>
    <w:p w:rsidR="00DD3829" w:rsidRDefault="003F0639">
      <w:pPr>
        <w:pStyle w:val="6"/>
        <w:numPr>
          <w:ilvl w:val="0"/>
          <w:numId w:val="3"/>
        </w:numPr>
        <w:shd w:val="clear" w:color="auto" w:fill="auto"/>
        <w:tabs>
          <w:tab w:val="left" w:pos="1356"/>
        </w:tabs>
        <w:spacing w:before="0" w:after="20" w:line="220" w:lineRule="exact"/>
        <w:ind w:left="20" w:firstLine="560"/>
        <w:jc w:val="both"/>
      </w:pPr>
      <w:r>
        <w:t>Федеральный закон от 27 июля 2006 г. № 152-ФЗ «О персональных данных»;</w:t>
      </w:r>
    </w:p>
    <w:p w:rsidR="00DD3829" w:rsidRDefault="003F0639">
      <w:pPr>
        <w:pStyle w:val="6"/>
        <w:numPr>
          <w:ilvl w:val="0"/>
          <w:numId w:val="3"/>
        </w:numPr>
        <w:shd w:val="clear" w:color="auto" w:fill="auto"/>
        <w:tabs>
          <w:tab w:val="left" w:pos="1356"/>
        </w:tabs>
        <w:spacing w:before="0"/>
        <w:ind w:left="20" w:right="20" w:firstLine="560"/>
        <w:jc w:val="both"/>
      </w:pPr>
      <w:r>
        <w:t>Закон Российской Федерации от 25 июля 2002 г. № 115-ФЗ «О правовом положении иностранных граждан в Российской Федерации»;</w:t>
      </w:r>
      <w:r>
        <w:br w:type="page"/>
      </w:r>
    </w:p>
    <w:p w:rsidR="00DD3829" w:rsidRDefault="003F0639">
      <w:pPr>
        <w:pStyle w:val="6"/>
        <w:numPr>
          <w:ilvl w:val="0"/>
          <w:numId w:val="3"/>
        </w:numPr>
        <w:shd w:val="clear" w:color="auto" w:fill="auto"/>
        <w:spacing w:before="0"/>
        <w:ind w:left="160" w:right="160" w:firstLine="560"/>
        <w:jc w:val="both"/>
      </w:pPr>
      <w:r>
        <w:lastRenderedPageBreak/>
        <w:t xml:space="preserve"> Закон Российской Федерации от 24 июля 1998 г. № 124-ФЗ «Об основных гарантиях прав ребенка в Российской Федерации»;</w:t>
      </w:r>
    </w:p>
    <w:p w:rsidR="00DD3829" w:rsidRDefault="003F0639">
      <w:pPr>
        <w:pStyle w:val="6"/>
        <w:numPr>
          <w:ilvl w:val="0"/>
          <w:numId w:val="3"/>
        </w:numPr>
        <w:shd w:val="clear" w:color="auto" w:fill="auto"/>
        <w:spacing w:before="0" w:after="29" w:line="220" w:lineRule="exact"/>
        <w:ind w:left="20" w:firstLine="700"/>
        <w:jc w:val="both"/>
      </w:pPr>
      <w:r>
        <w:t xml:space="preserve"> Закон Российской Федерации от 19 февраля 1993 г. № 4528-1 «О беженцах»;</w:t>
      </w:r>
    </w:p>
    <w:p w:rsidR="00DD3829" w:rsidRDefault="003F0639">
      <w:pPr>
        <w:pStyle w:val="6"/>
        <w:numPr>
          <w:ilvl w:val="0"/>
          <w:numId w:val="3"/>
        </w:numPr>
        <w:shd w:val="clear" w:color="auto" w:fill="auto"/>
        <w:spacing w:before="0" w:line="269" w:lineRule="exact"/>
        <w:ind w:left="160" w:right="160" w:firstLine="560"/>
        <w:jc w:val="both"/>
      </w:pPr>
      <w:r>
        <w:t xml:space="preserve"> Закон Российской Федерации от 19 февраля 1993 г. № 4530-1 «О вынужденных переселенцах»;</w:t>
      </w:r>
    </w:p>
    <w:p w:rsidR="00DD3829" w:rsidRDefault="003F0639">
      <w:pPr>
        <w:pStyle w:val="6"/>
        <w:numPr>
          <w:ilvl w:val="0"/>
          <w:numId w:val="3"/>
        </w:numPr>
        <w:shd w:val="clear" w:color="auto" w:fill="auto"/>
        <w:spacing w:before="0"/>
        <w:ind w:left="160" w:right="160" w:firstLine="560"/>
        <w:jc w:val="both"/>
      </w:pPr>
      <w:r>
        <w:t xml:space="preserve"> Постановление Главного государственного санитарного врача Российской Федерации от 28 сентября 2020 г. №28 «Об утверждении санитарных правил СП 2.4.2.3648-20 «Санитарно-эпидемиологические требования к организациям воспитания и обучения, отдыха и оздоровления детей и молодёжи»;</w:t>
      </w:r>
    </w:p>
    <w:p w:rsidR="00DD3829" w:rsidRDefault="003F0639">
      <w:pPr>
        <w:pStyle w:val="6"/>
        <w:numPr>
          <w:ilvl w:val="0"/>
          <w:numId w:val="3"/>
        </w:numPr>
        <w:shd w:val="clear" w:color="auto" w:fill="auto"/>
        <w:spacing w:before="0" w:line="278" w:lineRule="exact"/>
        <w:ind w:left="160" w:right="160" w:firstLine="560"/>
        <w:jc w:val="both"/>
      </w:pPr>
      <w:r>
        <w:t xml:space="preserve"> Приказ Министерства просвещения РФ от 22 марта 2021 г. № 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образования”</w:t>
      </w:r>
    </w:p>
    <w:p w:rsidR="00DD3829" w:rsidRDefault="003F0639">
      <w:pPr>
        <w:pStyle w:val="6"/>
        <w:numPr>
          <w:ilvl w:val="0"/>
          <w:numId w:val="3"/>
        </w:numPr>
        <w:shd w:val="clear" w:color="auto" w:fill="auto"/>
        <w:spacing w:before="0" w:line="341" w:lineRule="exact"/>
        <w:ind w:left="20" w:right="160" w:firstLine="700"/>
        <w:jc w:val="both"/>
      </w:pPr>
      <w:r>
        <w:t xml:space="preserve"> Приказ Министерства просвещения Российской Федерации №458 от 02.09.2020г «Об утверждении Порядка приёма на обучение по образовательным программам начального общего, основного общего, среднего общего образования»;</w:t>
      </w:r>
    </w:p>
    <w:p w:rsidR="00DD3829" w:rsidRDefault="003F0639">
      <w:pPr>
        <w:pStyle w:val="6"/>
        <w:numPr>
          <w:ilvl w:val="0"/>
          <w:numId w:val="3"/>
        </w:numPr>
        <w:shd w:val="clear" w:color="auto" w:fill="auto"/>
        <w:spacing w:before="0"/>
        <w:ind w:left="160" w:right="160" w:firstLine="560"/>
        <w:jc w:val="both"/>
      </w:pPr>
      <w:r>
        <w:t xml:space="preserve"> Приказ Министерства просвещения Российской Федерации № 707 от 08.10.2021г «О внесении изменений в приказ Министерства просвещения Российской Федерации № 458 от 02.09.2020г «Об утверждении приёма на обучение по образовательным программам начального общего, основного общего, среднего общего образования»;</w:t>
      </w:r>
    </w:p>
    <w:p w:rsidR="00DD3829" w:rsidRDefault="003F0639">
      <w:pPr>
        <w:pStyle w:val="6"/>
        <w:numPr>
          <w:ilvl w:val="0"/>
          <w:numId w:val="3"/>
        </w:numPr>
        <w:shd w:val="clear" w:color="auto" w:fill="auto"/>
        <w:spacing w:before="0"/>
        <w:ind w:left="160" w:right="160" w:firstLine="560"/>
        <w:jc w:val="both"/>
      </w:pPr>
      <w:r>
        <w:t xml:space="preserve"> Приказ Министерства просвещения Российской Федерации № 784 от 30.08.2022г «О внесении изменений в Порядок приёма на обучение по образовательным программам начального общего, основного общего и среднего общего образования, утверждённый приказом Министерства просвещения Российской Федерации № 458 от 02.09.2020г;</w:t>
      </w:r>
    </w:p>
    <w:p w:rsidR="00DD3829" w:rsidRDefault="003F0639">
      <w:pPr>
        <w:pStyle w:val="6"/>
        <w:numPr>
          <w:ilvl w:val="0"/>
          <w:numId w:val="3"/>
        </w:numPr>
        <w:shd w:val="clear" w:color="auto" w:fill="auto"/>
        <w:spacing w:before="0"/>
        <w:ind w:left="160" w:right="160" w:firstLine="560"/>
        <w:jc w:val="both"/>
      </w:pPr>
      <w:r>
        <w:t xml:space="preserve"> Приказ Министерства просвещения РФ №642 от 30.08.2023г. «О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 сентября 2020 г. № 458»;</w:t>
      </w:r>
    </w:p>
    <w:p w:rsidR="00DD3829" w:rsidRDefault="003F0639">
      <w:pPr>
        <w:pStyle w:val="6"/>
        <w:numPr>
          <w:ilvl w:val="0"/>
          <w:numId w:val="3"/>
        </w:numPr>
        <w:shd w:val="clear" w:color="auto" w:fill="auto"/>
        <w:spacing w:before="0" w:line="278" w:lineRule="exact"/>
        <w:ind w:left="20" w:firstLine="700"/>
        <w:jc w:val="both"/>
      </w:pPr>
      <w:r>
        <w:t xml:space="preserve"> Приказ Министерства просвещения РФ №171 от 04.03.2025 г.</w:t>
      </w:r>
    </w:p>
    <w:p w:rsidR="00DD3829" w:rsidRDefault="003F0639">
      <w:pPr>
        <w:pStyle w:val="6"/>
        <w:shd w:val="clear" w:color="auto" w:fill="auto"/>
        <w:spacing w:before="0" w:line="278" w:lineRule="exact"/>
        <w:ind w:left="160" w:right="160"/>
        <w:jc w:val="both"/>
      </w:pPr>
      <w:r>
        <w:t>«О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 сентября 2020 г. № 458»;</w:t>
      </w:r>
    </w:p>
    <w:p w:rsidR="00DD3829" w:rsidRDefault="003F0639">
      <w:pPr>
        <w:pStyle w:val="6"/>
        <w:numPr>
          <w:ilvl w:val="0"/>
          <w:numId w:val="3"/>
        </w:numPr>
        <w:shd w:val="clear" w:color="auto" w:fill="auto"/>
        <w:tabs>
          <w:tab w:val="left" w:pos="1518"/>
        </w:tabs>
        <w:spacing w:before="0" w:after="20" w:line="220" w:lineRule="exact"/>
        <w:ind w:left="20" w:firstLine="700"/>
        <w:jc w:val="both"/>
      </w:pPr>
      <w:r>
        <w:t>Устав Школы.</w:t>
      </w:r>
    </w:p>
    <w:p w:rsidR="00DD3829" w:rsidRDefault="003F0639">
      <w:pPr>
        <w:pStyle w:val="6"/>
        <w:numPr>
          <w:ilvl w:val="0"/>
          <w:numId w:val="2"/>
        </w:numPr>
        <w:shd w:val="clear" w:color="auto" w:fill="auto"/>
        <w:tabs>
          <w:tab w:val="left" w:pos="1254"/>
        </w:tabs>
        <w:spacing w:before="0" w:after="240"/>
        <w:ind w:left="160" w:right="160" w:firstLine="560"/>
        <w:jc w:val="both"/>
      </w:pPr>
      <w:r>
        <w:t>Настоящее Положение вступает в силу с момента его утверждения, за исключением раздела IV (Особенности приёма иностранных граждан и лиц без гражданства). Раздел IV вступает в силу с 1 апреля 2025 года.</w:t>
      </w:r>
    </w:p>
    <w:p w:rsidR="00DD3829" w:rsidRDefault="003F0639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559"/>
        </w:tabs>
        <w:spacing w:after="0"/>
        <w:ind w:left="160"/>
        <w:jc w:val="both"/>
      </w:pPr>
      <w:bookmarkStart w:id="3" w:name="bookmark3"/>
      <w:r>
        <w:t>Общие правила приёма</w:t>
      </w:r>
      <w:bookmarkEnd w:id="3"/>
    </w:p>
    <w:p w:rsidR="00DD3829" w:rsidRDefault="003F0639">
      <w:pPr>
        <w:pStyle w:val="6"/>
        <w:numPr>
          <w:ilvl w:val="0"/>
          <w:numId w:val="4"/>
        </w:numPr>
        <w:shd w:val="clear" w:color="auto" w:fill="auto"/>
        <w:spacing w:before="0"/>
        <w:ind w:left="20" w:right="20" w:firstLine="700"/>
        <w:jc w:val="both"/>
      </w:pPr>
      <w:r>
        <w:t xml:space="preserve"> Правила приёма граждан в Школу определяются в соответствии с законодательством Российской Федерации.</w:t>
      </w:r>
    </w:p>
    <w:p w:rsidR="00DD3829" w:rsidRDefault="003F0639">
      <w:pPr>
        <w:pStyle w:val="6"/>
        <w:numPr>
          <w:ilvl w:val="0"/>
          <w:numId w:val="4"/>
        </w:numPr>
        <w:shd w:val="clear" w:color="auto" w:fill="auto"/>
        <w:tabs>
          <w:tab w:val="left" w:pos="2348"/>
        </w:tabs>
        <w:spacing w:before="0"/>
        <w:ind w:left="20" w:right="20" w:firstLine="700"/>
        <w:jc w:val="both"/>
      </w:pPr>
      <w:r>
        <w:t xml:space="preserve"> Копии:</w:t>
      </w:r>
      <w:r>
        <w:tab/>
        <w:t>Устава Школы, лицензии на осуществление образовательной деятельности, свидетельства о государственной аккредитации, и других документов, регламентирующих организацию образовательной деятельности Школа размещает на информационном стенде и на официальном сайте в сети Интернет.</w:t>
      </w:r>
    </w:p>
    <w:p w:rsidR="00DD3829" w:rsidRDefault="003F0639">
      <w:pPr>
        <w:pStyle w:val="6"/>
        <w:shd w:val="clear" w:color="auto" w:fill="auto"/>
        <w:spacing w:before="0"/>
        <w:ind w:left="20" w:firstLine="560"/>
        <w:jc w:val="both"/>
      </w:pPr>
      <w:r>
        <w:t>Школа размещает на своих информационных стендах, официальном сайте, а также в федеральной государственной информационной системе «Единый портал государственных и муниципальных услуг (функций)» (далее ЕПГУ) информацию:</w:t>
      </w:r>
    </w:p>
    <w:p w:rsidR="00DD3829" w:rsidRDefault="003F0639">
      <w:pPr>
        <w:pStyle w:val="6"/>
        <w:numPr>
          <w:ilvl w:val="0"/>
          <w:numId w:val="5"/>
        </w:numPr>
        <w:shd w:val="clear" w:color="auto" w:fill="auto"/>
        <w:spacing w:before="0"/>
        <w:ind w:left="160" w:right="20" w:firstLine="560"/>
        <w:jc w:val="both"/>
      </w:pPr>
      <w:r>
        <w:t xml:space="preserve"> о количестве мест в первых классах не позднее 10 календарных дней с момента издания распорядительного акта органа местного самоуправления о территориальном закреплении Школы за конкретными территориями;</w:t>
      </w:r>
    </w:p>
    <w:p w:rsidR="00DD3829" w:rsidRDefault="003F0639">
      <w:pPr>
        <w:pStyle w:val="6"/>
        <w:numPr>
          <w:ilvl w:val="0"/>
          <w:numId w:val="5"/>
        </w:numPr>
        <w:shd w:val="clear" w:color="auto" w:fill="auto"/>
        <w:spacing w:before="0"/>
        <w:ind w:left="160" w:right="20" w:firstLine="560"/>
        <w:jc w:val="both"/>
      </w:pPr>
      <w:r>
        <w:t xml:space="preserve"> о наличии свободных мест в первых классах для приёма детей, не проживающих на закрепленной территории, не позднее 5 июля текущего года.</w:t>
      </w:r>
    </w:p>
    <w:p w:rsidR="00DD3829" w:rsidRDefault="003F0639">
      <w:pPr>
        <w:pStyle w:val="6"/>
        <w:shd w:val="clear" w:color="auto" w:fill="auto"/>
        <w:spacing w:before="0"/>
        <w:ind w:left="20" w:right="20" w:firstLine="700"/>
        <w:jc w:val="both"/>
      </w:pPr>
      <w:r>
        <w:t xml:space="preserve">Получение начального общего образования в Школе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приём детей в общеобразовательную </w:t>
      </w:r>
      <w:r>
        <w:lastRenderedPageBreak/>
        <w:t>организацию на обучение по образовательным программам начального общего образования в более раннем или более позднем возрасте.</w:t>
      </w:r>
    </w:p>
    <w:p w:rsidR="00DD3829" w:rsidRDefault="003F0639">
      <w:pPr>
        <w:pStyle w:val="6"/>
        <w:numPr>
          <w:ilvl w:val="0"/>
          <w:numId w:val="4"/>
        </w:numPr>
        <w:shd w:val="clear" w:color="auto" w:fill="auto"/>
        <w:spacing w:before="0"/>
        <w:ind w:left="20" w:right="20" w:firstLine="700"/>
        <w:jc w:val="both"/>
      </w:pPr>
      <w:r>
        <w:t xml:space="preserve"> Приём на обучение в Школу проводится на принципах равных условий приёма для всех поступающих, за исключением лиц, которым в соответствии с Федеральным законом предоставлены особые права (преимущества) при приёме на обучение.</w:t>
      </w:r>
    </w:p>
    <w:p w:rsidR="00DD3829" w:rsidRDefault="003F0639">
      <w:pPr>
        <w:pStyle w:val="6"/>
        <w:shd w:val="clear" w:color="auto" w:fill="auto"/>
        <w:spacing w:before="0"/>
        <w:ind w:left="20" w:right="20" w:firstLine="580"/>
        <w:jc w:val="both"/>
      </w:pPr>
      <w:r>
        <w:t>Во внеочередном порядке предоставляются места в государственных и муниципальных общеобразовательных организациях детям, указанным в пункте 8 статьи 24 Федерального закона от 27 мая 1998 г. № 76-ФЗ «О статусе военнослужащих», и детям, указанным в статье 281 Федерального закона от 3 июля 2016 г. № 226-ФЗ «О войсках национальной гвардии Российской Федерации», по месту жительства их семей.</w:t>
      </w:r>
    </w:p>
    <w:p w:rsidR="00DD3829" w:rsidRDefault="003F0639">
      <w:pPr>
        <w:pStyle w:val="6"/>
        <w:shd w:val="clear" w:color="auto" w:fill="auto"/>
        <w:spacing w:before="0"/>
        <w:ind w:left="20" w:right="20" w:firstLine="580"/>
        <w:jc w:val="both"/>
      </w:pPr>
      <w:r>
        <w:t>Детям военнослужащих и детям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предоставляются во внеочередном порядке места в государственных и муниципальных общеобразовательных и дошкольных образовательных организациях по месту жительства их семей, а также места в летних оздоровительных лагерях.</w:t>
      </w:r>
    </w:p>
    <w:p w:rsidR="00DD3829" w:rsidRDefault="003F0639">
      <w:pPr>
        <w:pStyle w:val="6"/>
        <w:shd w:val="clear" w:color="auto" w:fill="auto"/>
        <w:spacing w:before="0"/>
        <w:ind w:left="20" w:right="20" w:firstLine="580"/>
        <w:jc w:val="both"/>
      </w:pPr>
      <w:r>
        <w:t>Детям сотрудника, погибшего (умершего)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предоставляются во внеочередном порядке места в государственных и муниципальных общеобразовательных и дошкольных образовательных организациях по месту жительства их семей, а также места в летних оздоровительных лагерях.</w:t>
      </w:r>
    </w:p>
    <w:p w:rsidR="00DD3829" w:rsidRDefault="003F0639">
      <w:pPr>
        <w:pStyle w:val="6"/>
        <w:shd w:val="clear" w:color="auto" w:fill="auto"/>
        <w:spacing w:before="0"/>
        <w:ind w:left="20" w:right="20" w:firstLine="580"/>
        <w:jc w:val="both"/>
      </w:pPr>
      <w:r>
        <w:t>В первоочередном порядке предоставляются места в Школу детям, указанным в</w:t>
      </w:r>
      <w:hyperlink r:id="rId7" w:history="1">
        <w:r>
          <w:rPr>
            <w:rStyle w:val="a3"/>
          </w:rPr>
          <w:t xml:space="preserve"> абзаце</w:t>
        </w:r>
      </w:hyperlink>
      <w:r>
        <w:rPr>
          <w:rStyle w:val="3"/>
        </w:rPr>
        <w:t xml:space="preserve"> </w:t>
      </w:r>
      <w:hyperlink r:id="rId8" w:history="1">
        <w:r>
          <w:rPr>
            <w:rStyle w:val="a3"/>
          </w:rPr>
          <w:t xml:space="preserve">втором </w:t>
        </w:r>
      </w:hyperlink>
      <w:r>
        <w:t>части 6 статьи 19 Федерального закона от 27 мая 1998 г. № 76-ФЗ «О статусе военнослужащих», по месту жительства их семей.</w:t>
      </w:r>
    </w:p>
    <w:p w:rsidR="00DD3829" w:rsidRDefault="003F0639">
      <w:pPr>
        <w:pStyle w:val="6"/>
        <w:shd w:val="clear" w:color="auto" w:fill="auto"/>
        <w:spacing w:before="0"/>
        <w:ind w:left="20" w:right="20" w:firstLine="700"/>
        <w:jc w:val="both"/>
      </w:pPr>
      <w:r>
        <w:t>В первоочередном порядке также предоставляются места в Школу по месту жительства детям, указанным в</w:t>
      </w:r>
      <w:hyperlink r:id="rId9" w:history="1">
        <w:r>
          <w:rPr>
            <w:rStyle w:val="a3"/>
          </w:rPr>
          <w:t xml:space="preserve"> части 6 </w:t>
        </w:r>
      </w:hyperlink>
      <w:r>
        <w:t>статьи 46 Федерального закона от 7 февраля 2011 г. № З-ФЗ «О полиции», детям сотрудников органов внутренних дел, не являющихся сотрудниками полиции, и детям, указанным в</w:t>
      </w:r>
      <w:hyperlink r:id="rId10" w:history="1">
        <w:r>
          <w:rPr>
            <w:rStyle w:val="a3"/>
          </w:rPr>
          <w:t xml:space="preserve"> части 14 </w:t>
        </w:r>
      </w:hyperlink>
      <w:r>
        <w:t>статьи 3 Федерального закона от 30 декабря 2012 г. № 283-ФЗ «О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Федерации».</w:t>
      </w:r>
    </w:p>
    <w:p w:rsidR="00DD3829" w:rsidRDefault="003F0639">
      <w:pPr>
        <w:pStyle w:val="6"/>
        <w:numPr>
          <w:ilvl w:val="0"/>
          <w:numId w:val="4"/>
        </w:numPr>
        <w:shd w:val="clear" w:color="auto" w:fill="auto"/>
        <w:spacing w:before="0"/>
        <w:ind w:left="20" w:right="20" w:firstLine="700"/>
        <w:jc w:val="both"/>
      </w:pPr>
      <w:r>
        <w:t xml:space="preserve"> Ребенок имеет право преимущественного приема на обучение по основным общеобразовательным программам общего образования в государственную или муниципальную образовательную организацию, в которой обучаются его полнородные и неполнородные брат и (или) сестра.</w:t>
      </w:r>
    </w:p>
    <w:p w:rsidR="00DD3829" w:rsidRDefault="003F0639">
      <w:pPr>
        <w:pStyle w:val="6"/>
        <w:numPr>
          <w:ilvl w:val="0"/>
          <w:numId w:val="4"/>
        </w:numPr>
        <w:shd w:val="clear" w:color="auto" w:fill="auto"/>
        <w:spacing w:before="0" w:line="220" w:lineRule="exact"/>
        <w:ind w:left="20" w:firstLine="700"/>
        <w:jc w:val="both"/>
      </w:pPr>
      <w:r>
        <w:t xml:space="preserve"> Ребенок, в том числе усыновлённый (удочерённый) или находящийся под опекой или попечительством в семье, включая приёмную семью либо в случаях, предусмотренных законами субъектов Российской Федерации, патронатную семью, имеет право преимущественного приёма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неполнородные, усыновлённые (удочерённые), дети, опекунами (попечителями) которых являются родители (законные представители) этого ребёнка, или дети, родителями (законными представителями) которых являются опекуны (попечители) этого ребёнка, за исключением случаев, предусмотренных</w:t>
      </w:r>
      <w:hyperlink r:id="rId11" w:history="1">
        <w:r>
          <w:rPr>
            <w:rStyle w:val="a3"/>
          </w:rPr>
          <w:t xml:space="preserve"> частями 5 </w:t>
        </w:r>
      </w:hyperlink>
      <w:r>
        <w:t>и</w:t>
      </w:r>
      <w:hyperlink r:id="rId12" w:history="1">
        <w:r>
          <w:rPr>
            <w:rStyle w:val="a3"/>
          </w:rPr>
          <w:t xml:space="preserve"> 6 статьи 67 Федерального закона от 29 декабря 2012 года №</w:t>
        </w:r>
      </w:hyperlink>
      <w:r>
        <w:t xml:space="preserve"> </w:t>
      </w:r>
      <w:hyperlink r:id="rId13" w:history="1">
        <w:r>
          <w:rPr>
            <w:rStyle w:val="a3"/>
          </w:rPr>
          <w:t>273-ФЗ "Об образовании в Российской Федерации".</w:t>
        </w:r>
      </w:hyperlink>
    </w:p>
    <w:p w:rsidR="00DD3829" w:rsidRDefault="003F0639">
      <w:pPr>
        <w:pStyle w:val="6"/>
        <w:numPr>
          <w:ilvl w:val="0"/>
          <w:numId w:val="4"/>
        </w:numPr>
        <w:shd w:val="clear" w:color="auto" w:fill="auto"/>
        <w:tabs>
          <w:tab w:val="left" w:pos="1266"/>
        </w:tabs>
        <w:spacing w:before="0"/>
        <w:ind w:left="20" w:right="20" w:firstLine="720"/>
        <w:jc w:val="both"/>
      </w:pPr>
      <w:r>
        <w:t>Дети с ограниченными возможностями здоровья принимаются на обучение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психолого</w:t>
      </w:r>
      <w:r>
        <w:softHyphen/>
        <w:t>медико- педагогической комиссии.</w:t>
      </w:r>
    </w:p>
    <w:p w:rsidR="00DD3829" w:rsidRDefault="003F0639">
      <w:pPr>
        <w:pStyle w:val="6"/>
        <w:shd w:val="clear" w:color="auto" w:fill="auto"/>
        <w:spacing w:before="0"/>
        <w:ind w:left="20" w:right="20" w:firstLine="560"/>
        <w:jc w:val="both"/>
      </w:pPr>
      <w:r>
        <w:t>Поступающие с ограниченными возможностями здоровья, достигшие возраста восемнадцати лет, принимаются на обучение по адаптированной образовательной программе только с согласия самих поступающих.</w:t>
      </w:r>
    </w:p>
    <w:p w:rsidR="00DD3829" w:rsidRDefault="003F0639">
      <w:pPr>
        <w:pStyle w:val="6"/>
        <w:numPr>
          <w:ilvl w:val="0"/>
          <w:numId w:val="4"/>
        </w:numPr>
        <w:shd w:val="clear" w:color="auto" w:fill="auto"/>
        <w:spacing w:before="0"/>
        <w:ind w:left="20" w:right="20" w:firstLine="560"/>
        <w:jc w:val="both"/>
      </w:pPr>
      <w:r>
        <w:t xml:space="preserve"> Приём в Школу осуществляется в течение всего учебного года при наличии свободных мест.</w:t>
      </w:r>
    </w:p>
    <w:p w:rsidR="00DD3829" w:rsidRDefault="003F0639">
      <w:pPr>
        <w:pStyle w:val="6"/>
        <w:numPr>
          <w:ilvl w:val="0"/>
          <w:numId w:val="4"/>
        </w:numPr>
        <w:shd w:val="clear" w:color="auto" w:fill="auto"/>
        <w:spacing w:before="0"/>
        <w:ind w:left="20" w:right="20" w:firstLine="560"/>
        <w:jc w:val="both"/>
      </w:pPr>
      <w:r>
        <w:lastRenderedPageBreak/>
        <w:t xml:space="preserve"> В приёме в Школу может быть отказано только по причине отсутствия в ней свободных мест, за исключением случаев, предусмотренных частями</w:t>
      </w:r>
      <w:hyperlink r:id="rId14" w:history="1">
        <w:r>
          <w:rPr>
            <w:rStyle w:val="a3"/>
          </w:rPr>
          <w:t xml:space="preserve"> 5 </w:t>
        </w:r>
      </w:hyperlink>
      <w:r>
        <w:t>и</w:t>
      </w:r>
      <w:hyperlink r:id="rId15" w:history="1">
        <w:r>
          <w:rPr>
            <w:rStyle w:val="a3"/>
          </w:rPr>
          <w:t xml:space="preserve"> 6 </w:t>
        </w:r>
      </w:hyperlink>
      <w:r>
        <w:t xml:space="preserve">статьи 67 и </w:t>
      </w:r>
      <w:hyperlink r:id="rId16" w:history="1">
        <w:r>
          <w:rPr>
            <w:rStyle w:val="a3"/>
          </w:rPr>
          <w:t xml:space="preserve">статьей 88 </w:t>
        </w:r>
      </w:hyperlink>
      <w:r>
        <w:t>Федерального закона. В случае отсутствия мест в Школе родители (законные представители) ребёнка для решения вопроса о его устройстве в другую общеобразовательную организацию обращаются непосредственно в орган местного самоуправления, осуществляющий управление в сфере образования.</w:t>
      </w:r>
    </w:p>
    <w:p w:rsidR="00DD3829" w:rsidRDefault="003F0639">
      <w:pPr>
        <w:pStyle w:val="6"/>
        <w:numPr>
          <w:ilvl w:val="0"/>
          <w:numId w:val="4"/>
        </w:numPr>
        <w:shd w:val="clear" w:color="auto" w:fill="auto"/>
        <w:spacing w:before="0"/>
        <w:ind w:left="20" w:right="20" w:firstLine="560"/>
        <w:jc w:val="both"/>
      </w:pPr>
      <w:r>
        <w:t xml:space="preserve"> При приёме на обучение Школа 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DD3829" w:rsidRDefault="003F0639">
      <w:pPr>
        <w:pStyle w:val="6"/>
        <w:numPr>
          <w:ilvl w:val="0"/>
          <w:numId w:val="4"/>
        </w:numPr>
        <w:shd w:val="clear" w:color="auto" w:fill="auto"/>
        <w:spacing w:before="0"/>
        <w:ind w:left="20" w:right="20" w:firstLine="560"/>
        <w:jc w:val="both"/>
      </w:pPr>
      <w:r>
        <w:t xml:space="preserve"> При приёме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детей.</w:t>
      </w:r>
    </w:p>
    <w:p w:rsidR="00DD3829" w:rsidRDefault="003F0639">
      <w:pPr>
        <w:pStyle w:val="6"/>
        <w:numPr>
          <w:ilvl w:val="0"/>
          <w:numId w:val="4"/>
        </w:numPr>
        <w:shd w:val="clear" w:color="auto" w:fill="auto"/>
        <w:spacing w:before="0" w:line="278" w:lineRule="exact"/>
        <w:ind w:left="20" w:right="20" w:firstLine="560"/>
        <w:jc w:val="both"/>
      </w:pPr>
      <w:r>
        <w:t xml:space="preserve"> Приём на обучение по основным общеобразовательным программам осуществляется по личному заявлению (приложение №1) родителя (законного представителя) ребёнка или поступающего, реализующего право, предусмотренное</w:t>
      </w:r>
      <w:hyperlink r:id="rId17" w:history="1">
        <w:r>
          <w:rPr>
            <w:rStyle w:val="a3"/>
          </w:rPr>
          <w:t xml:space="preserve"> пунктом</w:t>
        </w:r>
      </w:hyperlink>
      <w:r>
        <w:rPr>
          <w:rStyle w:val="3"/>
        </w:rPr>
        <w:t xml:space="preserve"> </w:t>
      </w:r>
      <w:hyperlink r:id="rId18" w:history="1">
        <w:r>
          <w:rPr>
            <w:rStyle w:val="a3"/>
          </w:rPr>
          <w:t xml:space="preserve">1 </w:t>
        </w:r>
      </w:hyperlink>
      <w:r>
        <w:t>части 1 статьи 34 Федерального закона.</w:t>
      </w:r>
    </w:p>
    <w:p w:rsidR="00DD3829" w:rsidRDefault="003F0639">
      <w:pPr>
        <w:pStyle w:val="6"/>
        <w:numPr>
          <w:ilvl w:val="0"/>
          <w:numId w:val="4"/>
        </w:numPr>
        <w:shd w:val="clear" w:color="auto" w:fill="auto"/>
        <w:tabs>
          <w:tab w:val="left" w:pos="1331"/>
        </w:tabs>
        <w:spacing w:before="0" w:line="278" w:lineRule="exact"/>
        <w:ind w:left="20" w:right="20" w:firstLine="720"/>
        <w:jc w:val="both"/>
      </w:pPr>
      <w:r>
        <w:t>Заявление о приёме на обучение и документы для приёма на обучение подаются одним из следующих способов:</w:t>
      </w:r>
    </w:p>
    <w:p w:rsidR="00DD3829" w:rsidRDefault="003F0639">
      <w:pPr>
        <w:pStyle w:val="6"/>
        <w:numPr>
          <w:ilvl w:val="0"/>
          <w:numId w:val="5"/>
        </w:numPr>
        <w:shd w:val="clear" w:color="auto" w:fill="auto"/>
        <w:spacing w:before="0"/>
        <w:ind w:left="20" w:firstLine="420"/>
        <w:jc w:val="both"/>
      </w:pPr>
      <w:r>
        <w:t xml:space="preserve"> в электронной форме посредством ЕПГУ;</w:t>
      </w:r>
    </w:p>
    <w:p w:rsidR="00DD3829" w:rsidRDefault="003F0639">
      <w:pPr>
        <w:pStyle w:val="6"/>
        <w:numPr>
          <w:ilvl w:val="0"/>
          <w:numId w:val="5"/>
        </w:numPr>
        <w:shd w:val="clear" w:color="auto" w:fill="auto"/>
        <w:spacing w:before="0"/>
        <w:ind w:left="20" w:right="20" w:firstLine="420"/>
        <w:jc w:val="both"/>
      </w:pPr>
      <w:r>
        <w:t xml:space="preserve"> с использованием функционала (сервисов) региональных государственных информационных систем субъектов Российской Федерации, созданных органами государственной власти субъектов Российской Федерации (при наличии), интегрированных с ЕПГУ;</w:t>
      </w:r>
    </w:p>
    <w:p w:rsidR="00DD3829" w:rsidRDefault="003F0639">
      <w:pPr>
        <w:pStyle w:val="6"/>
        <w:numPr>
          <w:ilvl w:val="0"/>
          <w:numId w:val="5"/>
        </w:numPr>
        <w:shd w:val="clear" w:color="auto" w:fill="auto"/>
        <w:spacing w:before="0"/>
        <w:ind w:left="20" w:right="20" w:firstLine="420"/>
        <w:jc w:val="both"/>
      </w:pPr>
      <w:r>
        <w:t xml:space="preserve"> через операторов почтовой связи общего пользования заказным письмом с уведомлением о вручении;</w:t>
      </w:r>
    </w:p>
    <w:p w:rsidR="00DD3829" w:rsidRDefault="003F0639">
      <w:pPr>
        <w:pStyle w:val="6"/>
        <w:numPr>
          <w:ilvl w:val="0"/>
          <w:numId w:val="5"/>
        </w:numPr>
        <w:shd w:val="clear" w:color="auto" w:fill="auto"/>
        <w:spacing w:before="0"/>
        <w:ind w:left="20" w:firstLine="420"/>
        <w:jc w:val="both"/>
      </w:pPr>
      <w:r>
        <w:t xml:space="preserve"> лично в общеобразовательную организацию.</w:t>
      </w:r>
    </w:p>
    <w:p w:rsidR="00DD3829" w:rsidRDefault="003F0639">
      <w:pPr>
        <w:pStyle w:val="6"/>
        <w:numPr>
          <w:ilvl w:val="0"/>
          <w:numId w:val="4"/>
        </w:numPr>
        <w:shd w:val="clear" w:color="auto" w:fill="auto"/>
        <w:tabs>
          <w:tab w:val="left" w:pos="1266"/>
        </w:tabs>
        <w:spacing w:before="0"/>
        <w:ind w:left="20" w:right="20" w:firstLine="560"/>
        <w:jc w:val="both"/>
      </w:pPr>
      <w:r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</w:t>
      </w:r>
    </w:p>
    <w:p w:rsidR="00DD3829" w:rsidRDefault="003F0639">
      <w:pPr>
        <w:pStyle w:val="6"/>
        <w:shd w:val="clear" w:color="auto" w:fill="auto"/>
        <w:spacing w:before="0"/>
        <w:ind w:left="20"/>
      </w:pPr>
      <w:r>
        <w:t>информационным системам, в государственные (муниципальные) органы и организации.</w:t>
      </w:r>
    </w:p>
    <w:p w:rsidR="00DD3829" w:rsidRDefault="003F0639">
      <w:pPr>
        <w:pStyle w:val="6"/>
        <w:numPr>
          <w:ilvl w:val="0"/>
          <w:numId w:val="4"/>
        </w:numPr>
        <w:shd w:val="clear" w:color="auto" w:fill="auto"/>
        <w:spacing w:before="0"/>
        <w:ind w:left="20" w:right="20" w:firstLine="720"/>
        <w:jc w:val="both"/>
      </w:pPr>
      <w:r>
        <w:t xml:space="preserve"> Информация о результатах рассмотрения заявления о приёме на обучение направляется на указанный в заявлении о приёме на обучение адрес (почтовый и (или) электронный) и в личный кабинет ЕПГУ (при условии завершения прохождения процедуры регистрации в единой системе идентификации и аутентификации при предоставлении согласия родителем(ями) (законным(ыми) представителем(ями) ребёнка или поступающим).</w:t>
      </w:r>
    </w:p>
    <w:p w:rsidR="00DD3829" w:rsidRDefault="003F0639">
      <w:pPr>
        <w:pStyle w:val="6"/>
        <w:numPr>
          <w:ilvl w:val="0"/>
          <w:numId w:val="4"/>
        </w:numPr>
        <w:shd w:val="clear" w:color="auto" w:fill="auto"/>
        <w:spacing w:before="0"/>
        <w:ind w:left="20" w:firstLine="720"/>
        <w:jc w:val="both"/>
      </w:pPr>
      <w:r>
        <w:t xml:space="preserve"> Заявления, поданные разными способами, равнозначны.</w:t>
      </w:r>
    </w:p>
    <w:p w:rsidR="00DD3829" w:rsidRDefault="003F0639">
      <w:pPr>
        <w:pStyle w:val="6"/>
        <w:numPr>
          <w:ilvl w:val="0"/>
          <w:numId w:val="4"/>
        </w:numPr>
        <w:shd w:val="clear" w:color="auto" w:fill="auto"/>
        <w:spacing w:before="0"/>
        <w:ind w:left="20" w:right="20" w:firstLine="720"/>
        <w:jc w:val="both"/>
      </w:pPr>
      <w:r>
        <w:t xml:space="preserve"> Школа осуществляет проверку достоверности сведений, указанных в заявлении о приёме на обучение, и соответствия действительности поданных электронных образов документов. При проведении указанной проверки Школа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DD3829" w:rsidRDefault="003F0639">
      <w:pPr>
        <w:pStyle w:val="6"/>
        <w:numPr>
          <w:ilvl w:val="0"/>
          <w:numId w:val="4"/>
        </w:numPr>
        <w:shd w:val="clear" w:color="auto" w:fill="auto"/>
        <w:spacing w:before="0"/>
        <w:ind w:left="20" w:right="20" w:firstLine="720"/>
        <w:jc w:val="both"/>
      </w:pPr>
      <w:r>
        <w:t xml:space="preserve"> В заявлении о приёме на обучение родителем (законным представителем) ребёнка или поступающим, реализующим право, предусмотренное</w:t>
      </w:r>
      <w:hyperlink r:id="rId19" w:history="1">
        <w:r>
          <w:rPr>
            <w:rStyle w:val="a3"/>
          </w:rPr>
          <w:t xml:space="preserve"> пунктом 1 </w:t>
        </w:r>
      </w:hyperlink>
      <w:r>
        <w:t>части 1 статьи 34 Федерального закона, указываются следующие сведения:</w:t>
      </w:r>
    </w:p>
    <w:p w:rsidR="00DD3829" w:rsidRDefault="003F0639">
      <w:pPr>
        <w:pStyle w:val="6"/>
        <w:numPr>
          <w:ilvl w:val="0"/>
          <w:numId w:val="5"/>
        </w:numPr>
        <w:shd w:val="clear" w:color="auto" w:fill="auto"/>
        <w:spacing w:before="0"/>
        <w:ind w:left="20" w:right="20" w:firstLine="720"/>
        <w:jc w:val="both"/>
      </w:pPr>
      <w:r>
        <w:t xml:space="preserve"> фамилия, имя, отчество (при наличии) ребёнка или поступающего; дата рождения ребёнка или поступающего;</w:t>
      </w:r>
    </w:p>
    <w:p w:rsidR="00DD3829" w:rsidRDefault="003F0639">
      <w:pPr>
        <w:pStyle w:val="6"/>
        <w:numPr>
          <w:ilvl w:val="0"/>
          <w:numId w:val="5"/>
        </w:numPr>
        <w:shd w:val="clear" w:color="auto" w:fill="auto"/>
        <w:spacing w:before="0" w:line="293" w:lineRule="exact"/>
        <w:ind w:left="20" w:firstLine="720"/>
        <w:jc w:val="both"/>
      </w:pPr>
      <w:r>
        <w:t xml:space="preserve"> адрес места жительства и (или) адрес места пребывания ребёнка или поступающего;</w:t>
      </w:r>
    </w:p>
    <w:p w:rsidR="00DD3829" w:rsidRDefault="003F0639">
      <w:pPr>
        <w:pStyle w:val="6"/>
        <w:numPr>
          <w:ilvl w:val="0"/>
          <w:numId w:val="5"/>
        </w:numPr>
        <w:shd w:val="clear" w:color="auto" w:fill="auto"/>
        <w:spacing w:before="0" w:line="293" w:lineRule="exact"/>
        <w:ind w:left="20" w:right="20" w:firstLine="560"/>
        <w:jc w:val="both"/>
      </w:pPr>
      <w:r>
        <w:t xml:space="preserve"> фамилия, имя, отчество (при наличии) родителя(ей) (законного(ых) представителя(ей) ребёнка;</w:t>
      </w:r>
    </w:p>
    <w:p w:rsidR="00DD3829" w:rsidRDefault="003F0639">
      <w:pPr>
        <w:pStyle w:val="6"/>
        <w:numPr>
          <w:ilvl w:val="0"/>
          <w:numId w:val="5"/>
        </w:numPr>
        <w:shd w:val="clear" w:color="auto" w:fill="auto"/>
        <w:spacing w:before="0"/>
        <w:ind w:left="20" w:right="20" w:firstLine="560"/>
        <w:jc w:val="both"/>
      </w:pPr>
      <w:r>
        <w:t xml:space="preserve"> адрес места жительства и (или) адрес места пребывания родителя(ей) (законного(ых) представителя(ей) ребёнка;</w:t>
      </w:r>
    </w:p>
    <w:p w:rsidR="00DD3829" w:rsidRDefault="003F0639">
      <w:pPr>
        <w:pStyle w:val="6"/>
        <w:numPr>
          <w:ilvl w:val="0"/>
          <w:numId w:val="5"/>
        </w:numPr>
        <w:shd w:val="clear" w:color="auto" w:fill="auto"/>
        <w:spacing w:before="0"/>
        <w:ind w:left="20" w:right="20" w:firstLine="560"/>
        <w:jc w:val="both"/>
      </w:pPr>
      <w:r>
        <w:t xml:space="preserve"> адрес(а) электронной почты, номер(а) телефона(ов) (при наличии) родителя(ей) (законного(ых) представителя(ей) ребёнка или поступающего;</w:t>
      </w:r>
    </w:p>
    <w:p w:rsidR="00DD3829" w:rsidRDefault="003F0639">
      <w:pPr>
        <w:pStyle w:val="6"/>
        <w:numPr>
          <w:ilvl w:val="0"/>
          <w:numId w:val="5"/>
        </w:numPr>
        <w:shd w:val="clear" w:color="auto" w:fill="auto"/>
        <w:spacing w:before="0"/>
        <w:ind w:left="20" w:right="20" w:firstLine="560"/>
        <w:jc w:val="both"/>
      </w:pPr>
      <w:r>
        <w:t xml:space="preserve"> о наличии права внеочередного, первоочередного или преимущественного приема;</w:t>
      </w:r>
    </w:p>
    <w:p w:rsidR="00DD3829" w:rsidRDefault="003F0639">
      <w:pPr>
        <w:pStyle w:val="6"/>
        <w:numPr>
          <w:ilvl w:val="0"/>
          <w:numId w:val="5"/>
        </w:numPr>
        <w:shd w:val="clear" w:color="auto" w:fill="auto"/>
        <w:spacing w:before="0"/>
        <w:ind w:left="20" w:right="20" w:firstLine="560"/>
        <w:jc w:val="both"/>
      </w:pPr>
      <w:r>
        <w:t xml:space="preserve"> о потребности ребёнка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</w:t>
      </w:r>
      <w:r>
        <w:lastRenderedPageBreak/>
        <w:t>медико-педагогической комиссии (при наличии) или инвалида (ребёнка-инвалида) в соответствии с индивидуальной программой реабилитации;</w:t>
      </w:r>
    </w:p>
    <w:p w:rsidR="00DD3829" w:rsidRDefault="003F0639">
      <w:pPr>
        <w:pStyle w:val="6"/>
        <w:numPr>
          <w:ilvl w:val="0"/>
          <w:numId w:val="5"/>
        </w:numPr>
        <w:shd w:val="clear" w:color="auto" w:fill="auto"/>
        <w:spacing w:before="0"/>
        <w:ind w:left="20" w:right="20" w:firstLine="560"/>
        <w:jc w:val="both"/>
      </w:pPr>
      <w:r>
        <w:t xml:space="preserve"> согласие родителя(ей) (законного(ых) представителя(ей) ребенка на обучение ребёнка по адаптированной образовательной программе (в случае необходимости обучения ребёнка по адаптированной образовательной программе);</w:t>
      </w:r>
    </w:p>
    <w:p w:rsidR="00DD3829" w:rsidRDefault="003F0639">
      <w:pPr>
        <w:pStyle w:val="6"/>
        <w:numPr>
          <w:ilvl w:val="0"/>
          <w:numId w:val="5"/>
        </w:numPr>
        <w:shd w:val="clear" w:color="auto" w:fill="auto"/>
        <w:spacing w:before="0"/>
        <w:ind w:left="20" w:right="20" w:firstLine="560"/>
        <w:jc w:val="both"/>
      </w:pPr>
      <w:r>
        <w:t xml:space="preserve"> 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:rsidR="00DD3829" w:rsidRDefault="003F0639">
      <w:pPr>
        <w:pStyle w:val="6"/>
        <w:numPr>
          <w:ilvl w:val="0"/>
          <w:numId w:val="5"/>
        </w:numPr>
        <w:shd w:val="clear" w:color="auto" w:fill="auto"/>
        <w:spacing w:before="0"/>
        <w:ind w:left="20" w:right="20" w:firstLine="560"/>
        <w:jc w:val="both"/>
      </w:pPr>
      <w:r>
        <w:t xml:space="preserve"> 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DD3829" w:rsidRDefault="003F0639">
      <w:pPr>
        <w:pStyle w:val="6"/>
        <w:numPr>
          <w:ilvl w:val="0"/>
          <w:numId w:val="5"/>
        </w:numPr>
        <w:shd w:val="clear" w:color="auto" w:fill="auto"/>
        <w:spacing w:before="0"/>
        <w:ind w:left="20" w:right="20" w:firstLine="560"/>
        <w:jc w:val="both"/>
      </w:pPr>
      <w:r>
        <w:t xml:space="preserve"> 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DD3829" w:rsidRDefault="003F0639">
      <w:pPr>
        <w:pStyle w:val="6"/>
        <w:numPr>
          <w:ilvl w:val="0"/>
          <w:numId w:val="5"/>
        </w:numPr>
        <w:shd w:val="clear" w:color="auto" w:fill="auto"/>
        <w:spacing w:before="0"/>
        <w:ind w:left="20" w:right="20" w:firstLine="560"/>
        <w:jc w:val="both"/>
      </w:pPr>
      <w:r>
        <w:t xml:space="preserve"> 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DD3829" w:rsidRDefault="003F0639">
      <w:pPr>
        <w:pStyle w:val="6"/>
        <w:numPr>
          <w:ilvl w:val="0"/>
          <w:numId w:val="5"/>
        </w:numPr>
        <w:shd w:val="clear" w:color="auto" w:fill="auto"/>
        <w:spacing w:before="0"/>
        <w:ind w:left="20" w:right="20" w:firstLine="560"/>
        <w:jc w:val="both"/>
      </w:pPr>
      <w:r>
        <w:t xml:space="preserve"> факт ознакомления родителя(ей) (законного(ых) представителя(ей) ребёнка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обучающихся;</w:t>
      </w:r>
    </w:p>
    <w:p w:rsidR="00DD3829" w:rsidRDefault="003F0639">
      <w:pPr>
        <w:pStyle w:val="6"/>
        <w:numPr>
          <w:ilvl w:val="0"/>
          <w:numId w:val="5"/>
        </w:numPr>
        <w:shd w:val="clear" w:color="auto" w:fill="auto"/>
        <w:spacing w:before="0"/>
        <w:ind w:left="20" w:right="20" w:firstLine="560"/>
        <w:jc w:val="both"/>
      </w:pPr>
      <w:r>
        <w:t xml:space="preserve"> согласие родителя(ей) (законного(ых) представителя(ей) ребенка или поступающего на обработку персональных данных.</w:t>
      </w:r>
    </w:p>
    <w:p w:rsidR="00DD3829" w:rsidRDefault="003F0639">
      <w:pPr>
        <w:pStyle w:val="6"/>
        <w:numPr>
          <w:ilvl w:val="0"/>
          <w:numId w:val="4"/>
        </w:numPr>
        <w:shd w:val="clear" w:color="auto" w:fill="auto"/>
        <w:tabs>
          <w:tab w:val="left" w:pos="1239"/>
        </w:tabs>
        <w:spacing w:before="0"/>
        <w:ind w:left="20" w:right="20" w:firstLine="560"/>
        <w:jc w:val="both"/>
      </w:pPr>
      <w:r>
        <w:t>Образец заявления о приёме на обучение размещается Школой на своих информационном стенде и официальном сайте в сети Интернет.</w:t>
      </w:r>
    </w:p>
    <w:p w:rsidR="00DD3829" w:rsidRDefault="003F0639">
      <w:pPr>
        <w:pStyle w:val="6"/>
        <w:numPr>
          <w:ilvl w:val="0"/>
          <w:numId w:val="4"/>
        </w:numPr>
        <w:shd w:val="clear" w:color="auto" w:fill="auto"/>
        <w:spacing w:before="0"/>
        <w:ind w:left="20" w:right="20" w:firstLine="560"/>
        <w:jc w:val="both"/>
      </w:pPr>
      <w:r>
        <w:t xml:space="preserve"> Для приёма родитель(и) (законный(ые) представитель(и) ребёнка или поступающий представляют следующие документы:</w:t>
      </w:r>
    </w:p>
    <w:p w:rsidR="00DD3829" w:rsidRDefault="003F0639">
      <w:pPr>
        <w:pStyle w:val="6"/>
        <w:shd w:val="clear" w:color="auto" w:fill="auto"/>
        <w:spacing w:before="0"/>
        <w:ind w:left="20" w:right="20" w:firstLine="560"/>
        <w:jc w:val="both"/>
      </w:pPr>
      <w:r>
        <w:t>-копию документа, удостоверяющего личность родителя (законного представителя) ребёнка или поступающего;</w:t>
      </w:r>
    </w:p>
    <w:p w:rsidR="00DD3829" w:rsidRDefault="003F0639">
      <w:pPr>
        <w:pStyle w:val="6"/>
        <w:shd w:val="clear" w:color="auto" w:fill="auto"/>
        <w:spacing w:before="0"/>
        <w:ind w:left="20" w:right="20" w:firstLine="560"/>
        <w:jc w:val="both"/>
      </w:pPr>
      <w:r>
        <w:t>-копию свидетельства о рождении ребёнка или документа, подтверждающего родство заявителя;</w:t>
      </w:r>
    </w:p>
    <w:p w:rsidR="00DD3829" w:rsidRDefault="003F0639">
      <w:pPr>
        <w:pStyle w:val="6"/>
        <w:shd w:val="clear" w:color="auto" w:fill="auto"/>
        <w:spacing w:before="0"/>
        <w:ind w:left="20" w:right="20" w:firstLine="560"/>
        <w:jc w:val="both"/>
      </w:pPr>
      <w:r>
        <w:t>-копию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неполнородные брат и (или) сестра);</w:t>
      </w:r>
    </w:p>
    <w:p w:rsidR="00DD3829" w:rsidRDefault="003F0639">
      <w:pPr>
        <w:pStyle w:val="6"/>
        <w:shd w:val="clear" w:color="auto" w:fill="auto"/>
        <w:spacing w:before="0"/>
        <w:ind w:left="20" w:right="20" w:firstLine="560"/>
        <w:jc w:val="both"/>
      </w:pPr>
      <w:r>
        <w:t>-копию документа, подтверждающего установление опеки или попечительства (при необходимости);</w:t>
      </w:r>
    </w:p>
    <w:p w:rsidR="00DD3829" w:rsidRDefault="003F0639">
      <w:pPr>
        <w:pStyle w:val="6"/>
        <w:shd w:val="clear" w:color="auto" w:fill="auto"/>
        <w:spacing w:before="0"/>
        <w:ind w:left="20" w:right="20" w:firstLine="560"/>
        <w:jc w:val="both"/>
      </w:pPr>
      <w:r>
        <w:t>-копию документа о регистрации ребёнка или поступающего по месту жительства или по месту пребывания на закрепленной территории или справку о приёме документов для оформления регистрации по месту жительства (в случае приёма на обучение ребёнка или поступающего, проживающего на закрепленной территории);</w:t>
      </w:r>
    </w:p>
    <w:p w:rsidR="00DD3829" w:rsidRDefault="003F0639">
      <w:pPr>
        <w:pStyle w:val="6"/>
        <w:shd w:val="clear" w:color="auto" w:fill="auto"/>
        <w:spacing w:before="0"/>
        <w:ind w:left="20" w:right="20" w:firstLine="560"/>
        <w:jc w:val="both"/>
      </w:pPr>
      <w:r>
        <w:t>- 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</w:p>
    <w:p w:rsidR="00DD3829" w:rsidRDefault="003F0639">
      <w:pPr>
        <w:pStyle w:val="6"/>
        <w:shd w:val="clear" w:color="auto" w:fill="auto"/>
        <w:spacing w:before="0"/>
        <w:ind w:left="20" w:firstLine="560"/>
        <w:jc w:val="both"/>
      </w:pPr>
      <w:r>
        <w:t>- копию заключения психолого-медико-педагогической комиссии (при наличии).</w:t>
      </w:r>
    </w:p>
    <w:p w:rsidR="00DD3829" w:rsidRDefault="003F0639">
      <w:pPr>
        <w:pStyle w:val="6"/>
        <w:shd w:val="clear" w:color="auto" w:fill="auto"/>
        <w:spacing w:before="0"/>
        <w:ind w:left="20" w:right="20" w:firstLine="560"/>
        <w:jc w:val="both"/>
      </w:pPr>
      <w:r>
        <w:t>При посещении Школы и (или) очном взаимодействии с уполномоченными должностными лицами общеобразовательной организации родитель(и) (законный(ые) представитель(и) ребёнка предъявляет(ют) оригиналы документов, указанных в абзацах 2-6 настоящего пункта, а поступающий - оригинал документа, удостоверяющего личность поступающего.</w:t>
      </w:r>
    </w:p>
    <w:p w:rsidR="00DD3829" w:rsidRDefault="003F0639">
      <w:pPr>
        <w:pStyle w:val="6"/>
        <w:shd w:val="clear" w:color="auto" w:fill="auto"/>
        <w:spacing w:before="0"/>
        <w:ind w:left="20" w:right="20" w:firstLine="560"/>
        <w:jc w:val="both"/>
      </w:pPr>
      <w:r>
        <w:t>При приёме на обучение по образовательным программам среднего общего образования представляется аттестат об основном общем образовании, выданный в установленном порядке.</w:t>
      </w:r>
    </w:p>
    <w:p w:rsidR="00DD3829" w:rsidRDefault="003F0639">
      <w:pPr>
        <w:pStyle w:val="6"/>
        <w:numPr>
          <w:ilvl w:val="0"/>
          <w:numId w:val="4"/>
        </w:numPr>
        <w:shd w:val="clear" w:color="auto" w:fill="auto"/>
        <w:spacing w:before="0"/>
        <w:ind w:left="20" w:right="20" w:firstLine="560"/>
        <w:jc w:val="both"/>
      </w:pPr>
      <w:r>
        <w:t xml:space="preserve"> Родитель(и) (законный(ые) представитель(и) ребёнка,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DD3829" w:rsidRDefault="003F0639">
      <w:pPr>
        <w:pStyle w:val="6"/>
        <w:numPr>
          <w:ilvl w:val="0"/>
          <w:numId w:val="4"/>
        </w:numPr>
        <w:shd w:val="clear" w:color="auto" w:fill="auto"/>
        <w:spacing w:before="0"/>
        <w:ind w:left="20" w:right="20" w:firstLine="560"/>
        <w:jc w:val="both"/>
      </w:pPr>
      <w:r>
        <w:lastRenderedPageBreak/>
        <w:t xml:space="preserve">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DD3829" w:rsidRDefault="003F0639">
      <w:pPr>
        <w:pStyle w:val="6"/>
        <w:numPr>
          <w:ilvl w:val="0"/>
          <w:numId w:val="4"/>
        </w:numPr>
        <w:shd w:val="clear" w:color="auto" w:fill="auto"/>
        <w:spacing w:before="0"/>
        <w:ind w:left="20" w:right="20" w:firstLine="560"/>
        <w:jc w:val="both"/>
      </w:pPr>
      <w:r>
        <w:t xml:space="preserve"> Не допускается требовать представления других документов в качестве основания для приёма на обучение по основным общеобразовательным программам, кроме перечисленных в п.2.20.Правил.</w:t>
      </w:r>
    </w:p>
    <w:p w:rsidR="00DD3829" w:rsidRDefault="003F0639">
      <w:pPr>
        <w:pStyle w:val="6"/>
        <w:numPr>
          <w:ilvl w:val="0"/>
          <w:numId w:val="4"/>
        </w:numPr>
        <w:shd w:val="clear" w:color="auto" w:fill="auto"/>
        <w:tabs>
          <w:tab w:val="left" w:pos="981"/>
        </w:tabs>
        <w:spacing w:before="0"/>
        <w:ind w:left="20" w:right="20" w:firstLine="360"/>
        <w:jc w:val="both"/>
      </w:pPr>
      <w:r>
        <w:t>При подаче заявления о приёме на обучение в электронной форме посредством ЕПГУ не допускается требовать копий или оригиналов документов, предусмотренных пунктом 2.20 Правил, за исключением копий или оригиналов документов, подтверждающих внеочередное, первоочередное и преимущественное право приема на обучение, или документов, подтверждение которых в электронном виде невозможно.</w:t>
      </w:r>
    </w:p>
    <w:p w:rsidR="00DD3829" w:rsidRDefault="003F0639">
      <w:pPr>
        <w:pStyle w:val="6"/>
        <w:numPr>
          <w:ilvl w:val="0"/>
          <w:numId w:val="4"/>
        </w:numPr>
        <w:shd w:val="clear" w:color="auto" w:fill="auto"/>
        <w:spacing w:before="0"/>
        <w:ind w:left="20" w:right="20" w:firstLine="700"/>
        <w:jc w:val="both"/>
      </w:pPr>
      <w:r>
        <w:t xml:space="preserve"> Родитель(и) (законный(ые) представитель(и) ребёнка или поступающий имеют право по своему усмотрению представлять другие документы.</w:t>
      </w:r>
    </w:p>
    <w:p w:rsidR="00DD3829" w:rsidRDefault="003F0639">
      <w:pPr>
        <w:pStyle w:val="6"/>
        <w:numPr>
          <w:ilvl w:val="0"/>
          <w:numId w:val="4"/>
        </w:numPr>
        <w:shd w:val="clear" w:color="auto" w:fill="auto"/>
        <w:spacing w:before="0"/>
        <w:ind w:left="20" w:right="20" w:firstLine="700"/>
        <w:jc w:val="both"/>
      </w:pPr>
      <w:r>
        <w:t xml:space="preserve"> Факт приёма заявления о приёме на обучение и перечень документов, представленных родителем(ями) (законным(ыми) представителем(ями) ребёнка или поступающим, регистрируются в журнале приёма заявлений о приёме на обучение в Школу. После регистрации заявления о приёме на обучение и перечня документов, представленных родителем(ями) (законным(ыми) представителем(ями) ребёнка или поступающим, родителю(ям) (законному(ым) представителю(ям) ребёнка или поступающему выдается документ, заверенный подписью должностного лица Школы, ответственного за приём заявлений о приёме на обучение и документов, содержащий индивидуальный номер заявления о приёме на обучение и перечень представленных при приёме на обучение документов.</w:t>
      </w:r>
    </w:p>
    <w:p w:rsidR="00DD3829" w:rsidRDefault="003F0639">
      <w:pPr>
        <w:pStyle w:val="6"/>
        <w:numPr>
          <w:ilvl w:val="0"/>
          <w:numId w:val="4"/>
        </w:numPr>
        <w:shd w:val="clear" w:color="auto" w:fill="auto"/>
        <w:spacing w:before="0"/>
        <w:ind w:left="20" w:right="20" w:firstLine="720"/>
        <w:jc w:val="both"/>
      </w:pPr>
      <w:r>
        <w:t xml:space="preserve"> Уведомление о факте приёма заявления направляется в личный кабинет на ЕПГУ (при условии завершения прохождения процедуры регистрации в единой системе идентификации и аутентификации). Журнал приёма заявлений может вестись в том числе в электронном виде в региональных государственных информационных системах субъектов Российской Федерации, созданных органами государственной власти субъектов Российской Федерации (при наличии).</w:t>
      </w:r>
    </w:p>
    <w:p w:rsidR="00DD3829" w:rsidRDefault="003F0639">
      <w:pPr>
        <w:pStyle w:val="6"/>
        <w:numPr>
          <w:ilvl w:val="0"/>
          <w:numId w:val="4"/>
        </w:numPr>
        <w:shd w:val="clear" w:color="auto" w:fill="auto"/>
        <w:spacing w:before="0"/>
        <w:ind w:left="20" w:right="20" w:firstLine="720"/>
        <w:jc w:val="both"/>
      </w:pPr>
      <w:r>
        <w:t xml:space="preserve"> При подаче заявления о приёме на обучение через операторов почтовой связи общего пользования или лично в общеобразовательную организацию после регистрации заявления о приёме на обучение и перечня документов, представленных родителем(ями) (законным(ыми) представителем(ями) ребёнка или поступающим, родителю(ям) (законному(ым) представителю(ям) ребёнка или поступающему выдаётся документ, заверенный подписью должностного лица общеобразовательной организации, ответственного за прием заявлений о приёме на обучение и документов, содержащий индивидуальный номер заявления о приёме на обучение и перечень представленных при приёме на обучение документов.</w:t>
      </w:r>
    </w:p>
    <w:p w:rsidR="00DD3829" w:rsidRDefault="003F0639">
      <w:pPr>
        <w:pStyle w:val="6"/>
        <w:numPr>
          <w:ilvl w:val="0"/>
          <w:numId w:val="4"/>
        </w:numPr>
        <w:shd w:val="clear" w:color="auto" w:fill="auto"/>
        <w:spacing w:before="0"/>
        <w:ind w:left="20" w:right="20" w:firstLine="720"/>
        <w:jc w:val="both"/>
      </w:pPr>
      <w:r>
        <w:t xml:space="preserve"> Школа осуществляет обработку полученных в связи с приёмом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данных.</w:t>
      </w:r>
    </w:p>
    <w:p w:rsidR="00DD3829" w:rsidRDefault="003F0639">
      <w:pPr>
        <w:pStyle w:val="6"/>
        <w:numPr>
          <w:ilvl w:val="0"/>
          <w:numId w:val="4"/>
        </w:numPr>
        <w:shd w:val="clear" w:color="auto" w:fill="auto"/>
        <w:spacing w:before="0"/>
        <w:ind w:left="20" w:right="20" w:firstLine="720"/>
        <w:jc w:val="both"/>
      </w:pPr>
      <w:r>
        <w:t xml:space="preserve"> Руководитель Школы издаёт распорядительный акт о приёме на обучение ребёнка или поступающего в течение 3 рабочих дней после приёма заявления о приёме на обучение и представленных документов, за исключением случая, предусмотренного пунктом 17 Порядка.</w:t>
      </w:r>
    </w:p>
    <w:p w:rsidR="00DD3829" w:rsidRDefault="003F0639">
      <w:pPr>
        <w:pStyle w:val="6"/>
        <w:shd w:val="clear" w:color="auto" w:fill="auto"/>
        <w:spacing w:before="0"/>
        <w:ind w:left="20" w:right="20" w:firstLine="360"/>
        <w:jc w:val="both"/>
      </w:pPr>
      <w:r>
        <w:t>2.30. Руководитель Школы издаёт распорядительный акт о приёме на обучение ребёнка или поступающего в течение 3 рабочих дней после приёма заявления о приёме на обучение и представленных документов, за исключением случая, предусмотренного пунктом 17 Порядка.</w:t>
      </w:r>
    </w:p>
    <w:p w:rsidR="00DD3829" w:rsidRDefault="003F0639">
      <w:pPr>
        <w:pStyle w:val="6"/>
        <w:shd w:val="clear" w:color="auto" w:fill="auto"/>
        <w:spacing w:before="0" w:after="335"/>
        <w:ind w:left="20" w:right="20" w:firstLine="720"/>
        <w:jc w:val="both"/>
      </w:pPr>
      <w:r>
        <w:t>2.31. На каждого ребёнка или поступающего, принятого в Школу, формируется личное дело, в котором хранятся заявление о приёме на обучение и все представленные родителем(ями) (законным(ыми) представителем(ями) ребёнка или поступающим документы (копии документов).</w:t>
      </w:r>
    </w:p>
    <w:p w:rsidR="00DD3829" w:rsidRDefault="003F0639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1245"/>
        </w:tabs>
        <w:spacing w:after="263" w:line="230" w:lineRule="exact"/>
        <w:ind w:left="20" w:firstLine="720"/>
        <w:jc w:val="both"/>
      </w:pPr>
      <w:bookmarkStart w:id="4" w:name="bookmark4"/>
      <w:r>
        <w:t>Правила приёма в 1 класс</w:t>
      </w:r>
      <w:bookmarkEnd w:id="4"/>
    </w:p>
    <w:p w:rsidR="00DD3829" w:rsidRDefault="003F0639">
      <w:pPr>
        <w:pStyle w:val="6"/>
        <w:numPr>
          <w:ilvl w:val="0"/>
          <w:numId w:val="6"/>
        </w:numPr>
        <w:shd w:val="clear" w:color="auto" w:fill="auto"/>
        <w:spacing w:before="0"/>
        <w:ind w:left="20" w:right="20" w:firstLine="720"/>
        <w:jc w:val="both"/>
      </w:pPr>
      <w:r>
        <w:t xml:space="preserve"> В первый класс Школы принимаются дети, достигшие на 01 сентября текущего года возраста 6 (шести) лет 6 (шести) месяцев, но не старше 8 лет. Получение начального общего образования в Школе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приём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</w:t>
      </w:r>
    </w:p>
    <w:p w:rsidR="00DD3829" w:rsidRDefault="003F0639">
      <w:pPr>
        <w:pStyle w:val="6"/>
        <w:numPr>
          <w:ilvl w:val="0"/>
          <w:numId w:val="6"/>
        </w:numPr>
        <w:shd w:val="clear" w:color="auto" w:fill="auto"/>
        <w:spacing w:before="0"/>
        <w:ind w:left="20" w:right="20" w:firstLine="720"/>
        <w:jc w:val="both"/>
      </w:pPr>
      <w:r>
        <w:t xml:space="preserve"> Школа размещает на информационном стенде и на официальном сайте в сети Интернет, а также в федеральной государственной информационной системе «Единый портал государственных и </w:t>
      </w:r>
      <w:r>
        <w:lastRenderedPageBreak/>
        <w:t>муниципальных услуг» (функций) (далее ЕПГУ) информацию о количестве мест в первый класс в срок не позднее 10 календарных дней с момента издания распорядительного акта органа местного самоуправления</w:t>
      </w:r>
      <w:r w:rsidR="00DB4745">
        <w:t xml:space="preserve"> Администрации Егорлыкского района Ростовской области</w:t>
      </w:r>
      <w:r>
        <w:t>, о наличии свободных мест в первых классах для приёма детей, не проживающих на закреплённой территории, не позднее 5 июля текущего года.</w:t>
      </w:r>
    </w:p>
    <w:p w:rsidR="00DD3829" w:rsidRDefault="003F0639" w:rsidP="00DB4745">
      <w:pPr>
        <w:pStyle w:val="6"/>
        <w:numPr>
          <w:ilvl w:val="0"/>
          <w:numId w:val="6"/>
        </w:numPr>
        <w:shd w:val="clear" w:color="auto" w:fill="auto"/>
        <w:spacing w:before="0"/>
        <w:ind w:left="20" w:right="20" w:firstLine="720"/>
        <w:jc w:val="both"/>
      </w:pPr>
      <w:r>
        <w:t xml:space="preserve"> Приём граждан в Школу осуществляется по заявлению заявителей. Администрация Школы при приёме заявления обязана ознакомиться с документом, удостоверяющим личность заявителя, для установления факта родственных отношений и</w:t>
      </w:r>
      <w:r w:rsidR="00DB4745">
        <w:t xml:space="preserve"> </w:t>
      </w:r>
      <w:r>
        <w:t>полномочий законного представителя.</w:t>
      </w:r>
    </w:p>
    <w:p w:rsidR="00DD3829" w:rsidRDefault="003F0639">
      <w:pPr>
        <w:pStyle w:val="6"/>
        <w:numPr>
          <w:ilvl w:val="0"/>
          <w:numId w:val="6"/>
        </w:numPr>
        <w:shd w:val="clear" w:color="auto" w:fill="auto"/>
        <w:spacing w:before="0"/>
        <w:ind w:left="20" w:right="20" w:firstLine="720"/>
        <w:jc w:val="both"/>
      </w:pPr>
      <w:r>
        <w:t xml:space="preserve"> Приём граждан осуществляется на общедоступной основе без вступительных испытаний.</w:t>
      </w:r>
    </w:p>
    <w:p w:rsidR="00DD3829" w:rsidRDefault="003F0639">
      <w:pPr>
        <w:pStyle w:val="6"/>
        <w:numPr>
          <w:ilvl w:val="0"/>
          <w:numId w:val="6"/>
        </w:numPr>
        <w:shd w:val="clear" w:color="auto" w:fill="auto"/>
        <w:spacing w:before="0"/>
        <w:ind w:left="20" w:right="20" w:firstLine="720"/>
        <w:jc w:val="both"/>
      </w:pPr>
      <w:r>
        <w:t xml:space="preserve"> Приём заявлений в первый класс Школы для детей, проживающих на закреплённой территории, начинается не позднее </w:t>
      </w:r>
      <w:r>
        <w:rPr>
          <w:rStyle w:val="4"/>
        </w:rPr>
        <w:t>1 апреля текущего года</w:t>
      </w:r>
      <w:r>
        <w:t xml:space="preserve"> и заканчивается </w:t>
      </w:r>
      <w:r>
        <w:rPr>
          <w:rStyle w:val="4"/>
        </w:rPr>
        <w:t>30</w:t>
      </w:r>
      <w:r>
        <w:t xml:space="preserve"> </w:t>
      </w:r>
      <w:r>
        <w:rPr>
          <w:rStyle w:val="4"/>
        </w:rPr>
        <w:t>июня.</w:t>
      </w:r>
    </w:p>
    <w:p w:rsidR="00DD3829" w:rsidRDefault="003F0639">
      <w:pPr>
        <w:pStyle w:val="6"/>
        <w:numPr>
          <w:ilvl w:val="0"/>
          <w:numId w:val="6"/>
        </w:numPr>
        <w:shd w:val="clear" w:color="auto" w:fill="auto"/>
        <w:spacing w:before="0"/>
        <w:ind w:left="20" w:right="20" w:firstLine="720"/>
        <w:jc w:val="both"/>
      </w:pPr>
      <w:r>
        <w:t xml:space="preserve"> В эти же сроки осуществляется приём заявлений во внеочередном порядке от лиц, указанных в пункте 8 статьи 24 Федерального закона от 27 мая 1998 г. № 76-ФЗ «О статусе военнослужащих», и детям, указанным в статье 281 Федерального закона от 3 июля 2016 г. № 226-ФЗ «О войсках национальной гвардии Российской Федерации», по месту жительства их семей», а также детям военнослужащих и детям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семью.</w:t>
      </w:r>
    </w:p>
    <w:p w:rsidR="00DD3829" w:rsidRDefault="003F0639">
      <w:pPr>
        <w:pStyle w:val="6"/>
        <w:shd w:val="clear" w:color="auto" w:fill="auto"/>
        <w:spacing w:before="0"/>
        <w:ind w:left="20" w:right="20" w:firstLine="720"/>
        <w:jc w:val="both"/>
      </w:pPr>
      <w:r>
        <w:t>В эти же сроки осуществляется приём заявлений и для детей, которым в первоочередном порядке предоставляются места в общеобразовательных организациях по месту жительства указанным в части 6 статьи 46 Федерального закона от 7 февраля 2011 г. № 3-ФЗ «О полиции», детям сотрудников органов внутренних дел, не являющихся сотрудниками полиции, и детям, указанным в части 14 статьи 3 Федерального закона от 30 декабря 2012 г. № 283-ФЗ «О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Федерации». А также для детей, которые имеют право преимущественного приема на обучение по основным общеобразовательным программам начального общего образования в образовательную организацию, в которой обучаются его полнородные и неполнородные брат и (или) сестра.</w:t>
      </w:r>
    </w:p>
    <w:p w:rsidR="00DD3829" w:rsidRDefault="003F0639">
      <w:pPr>
        <w:pStyle w:val="6"/>
        <w:numPr>
          <w:ilvl w:val="0"/>
          <w:numId w:val="7"/>
        </w:numPr>
        <w:shd w:val="clear" w:color="auto" w:fill="auto"/>
        <w:spacing w:before="0"/>
        <w:ind w:left="20" w:right="20" w:firstLine="720"/>
        <w:jc w:val="both"/>
      </w:pPr>
      <w:r>
        <w:rPr>
          <w:rStyle w:val="1"/>
        </w:rPr>
        <w:t xml:space="preserve"> Ребёнок, в том числе усыновлённый (удочерённый) или находящийся под опекой или попечительством в семье, включая приёмную семью либо в случаях, предусмотренных законами субъектов Российской Федерации, патронатную семью, имеет право преимущественного приёма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неполнородные, </w:t>
      </w:r>
      <w:r>
        <w:t>усыновлённые (удочерённые), дети, опекунами (попечителями) которых являются родители (законные представители) этого ребёнка, или дети, родителями (законными представителями) которых являются опекуны (попечители) этого ребёнка, за исключением случаев, предусмотренных</w:t>
      </w:r>
      <w:hyperlink r:id="rId20" w:history="1">
        <w:r>
          <w:rPr>
            <w:rStyle w:val="a3"/>
          </w:rPr>
          <w:t xml:space="preserve"> частями 5 </w:t>
        </w:r>
      </w:hyperlink>
      <w:r>
        <w:t>и</w:t>
      </w:r>
      <w:hyperlink r:id="rId21" w:history="1">
        <w:r>
          <w:rPr>
            <w:rStyle w:val="a3"/>
          </w:rPr>
          <w:t xml:space="preserve"> 6</w:t>
        </w:r>
      </w:hyperlink>
      <w:r>
        <w:t xml:space="preserve"> </w:t>
      </w:r>
      <w:hyperlink r:id="rId22" w:history="1">
        <w:r>
          <w:rPr>
            <w:rStyle w:val="a3"/>
          </w:rPr>
          <w:t>статьи 67 Федерального закона от 29 декабря 2012 года № 273-ФЗ «Об образовании в</w:t>
        </w:r>
      </w:hyperlink>
      <w:r>
        <w:t xml:space="preserve"> </w:t>
      </w:r>
      <w:hyperlink r:id="rId23" w:history="1">
        <w:r>
          <w:rPr>
            <w:rStyle w:val="a3"/>
          </w:rPr>
          <w:t>Российской Федерации»</w:t>
        </w:r>
      </w:hyperlink>
      <w:r>
        <w:t>.</w:t>
      </w:r>
    </w:p>
    <w:p w:rsidR="00DD3829" w:rsidRDefault="003F0639">
      <w:pPr>
        <w:pStyle w:val="6"/>
        <w:numPr>
          <w:ilvl w:val="0"/>
          <w:numId w:val="7"/>
        </w:numPr>
        <w:shd w:val="clear" w:color="auto" w:fill="auto"/>
        <w:spacing w:before="0"/>
        <w:ind w:left="20" w:right="20" w:firstLine="720"/>
        <w:jc w:val="both"/>
      </w:pPr>
      <w:r>
        <w:t xml:space="preserve"> Руководитель Школы издаёт приказ о приёме на обучение детей, указанных в п.3.5. в течение 3 рабочих дней после завершения приёма заявлений.</w:t>
      </w:r>
    </w:p>
    <w:p w:rsidR="00DD3829" w:rsidRDefault="003F0639">
      <w:pPr>
        <w:pStyle w:val="6"/>
        <w:numPr>
          <w:ilvl w:val="0"/>
          <w:numId w:val="7"/>
        </w:numPr>
        <w:shd w:val="clear" w:color="auto" w:fill="auto"/>
        <w:spacing w:before="0"/>
        <w:ind w:left="20" w:right="20" w:firstLine="720"/>
        <w:jc w:val="both"/>
      </w:pPr>
      <w:r>
        <w:t xml:space="preserve"> Для детей, не проживающих на закреплённой территории, приём заявлений о приёме на обучение в первом классе начинается </w:t>
      </w:r>
      <w:r>
        <w:rPr>
          <w:rStyle w:val="4"/>
        </w:rPr>
        <w:t>6 июля</w:t>
      </w:r>
      <w:r>
        <w:t xml:space="preserve"> текущего года до момента заполнения свободных мест, но не позднее 5 </w:t>
      </w:r>
      <w:r>
        <w:rPr>
          <w:rStyle w:val="4"/>
        </w:rPr>
        <w:t>сентября</w:t>
      </w:r>
      <w:r>
        <w:t xml:space="preserve"> текущего года.</w:t>
      </w:r>
    </w:p>
    <w:p w:rsidR="00DD3829" w:rsidRDefault="003F0639">
      <w:pPr>
        <w:pStyle w:val="6"/>
        <w:numPr>
          <w:ilvl w:val="0"/>
          <w:numId w:val="7"/>
        </w:numPr>
        <w:shd w:val="clear" w:color="auto" w:fill="auto"/>
        <w:spacing w:before="0" w:line="326" w:lineRule="exact"/>
        <w:ind w:left="20" w:right="20" w:firstLine="720"/>
        <w:jc w:val="both"/>
      </w:pPr>
      <w:r>
        <w:t xml:space="preserve"> Школа при условии приёма всех детей, указанных в пункте </w:t>
      </w:r>
      <w:r w:rsidRPr="0033140B">
        <w:rPr>
          <w:lang w:eastAsia="en-US" w:bidi="en-US"/>
        </w:rPr>
        <w:t xml:space="preserve">3.5., </w:t>
      </w:r>
      <w:r>
        <w:t>при наличии свободных мест может начать приём детей, не проживающих на закреплённой территории, ранее 6 июля текущего года.</w:t>
      </w:r>
    </w:p>
    <w:p w:rsidR="00DD3829" w:rsidRDefault="003F0639">
      <w:pPr>
        <w:pStyle w:val="6"/>
        <w:numPr>
          <w:ilvl w:val="0"/>
          <w:numId w:val="7"/>
        </w:numPr>
        <w:shd w:val="clear" w:color="auto" w:fill="auto"/>
        <w:spacing w:before="0"/>
        <w:ind w:left="20" w:right="20" w:firstLine="720"/>
        <w:jc w:val="both"/>
      </w:pPr>
      <w:r>
        <w:t xml:space="preserve"> Администрация Школы назначает ответственных за приём заявлений заявителей в первый класс и утверждает график приёма заявлений и документов. Приказ о назначении ответственных за приём заявлений и график приёма заявлений размещаются на информационном стенде Школы и на официальном сайте в сети Интернет.</w:t>
      </w:r>
    </w:p>
    <w:p w:rsidR="00DD3829" w:rsidRDefault="003F0639">
      <w:pPr>
        <w:pStyle w:val="6"/>
        <w:numPr>
          <w:ilvl w:val="0"/>
          <w:numId w:val="7"/>
        </w:numPr>
        <w:shd w:val="clear" w:color="auto" w:fill="auto"/>
        <w:spacing w:before="0"/>
        <w:ind w:left="180" w:right="20" w:firstLine="720"/>
        <w:jc w:val="both"/>
      </w:pPr>
      <w:r>
        <w:t xml:space="preserve"> При приёме заявления должностное лицо Школы знакомит заявителей с Уставом, лицензией на осуществление образовательной деятельности, со свидетельством о государственной </w:t>
      </w:r>
      <w:r>
        <w:lastRenderedPageBreak/>
        <w:t>аккредитации, основными образовательными программами, реализуемыми Школой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DD3829" w:rsidRDefault="003F0639">
      <w:pPr>
        <w:pStyle w:val="6"/>
        <w:numPr>
          <w:ilvl w:val="0"/>
          <w:numId w:val="7"/>
        </w:numPr>
        <w:shd w:val="clear" w:color="auto" w:fill="auto"/>
        <w:spacing w:before="0"/>
        <w:ind w:left="180" w:right="20" w:firstLine="720"/>
        <w:jc w:val="both"/>
      </w:pPr>
      <w:r>
        <w:t xml:space="preserve"> Приём граждан в Школу осуществляется по заявлению заявителей ребёнка (Приложение № 1).</w:t>
      </w:r>
    </w:p>
    <w:p w:rsidR="00DD3829" w:rsidRDefault="003F0639">
      <w:pPr>
        <w:pStyle w:val="6"/>
        <w:numPr>
          <w:ilvl w:val="0"/>
          <w:numId w:val="7"/>
        </w:numPr>
        <w:shd w:val="clear" w:color="auto" w:fill="auto"/>
        <w:spacing w:before="0"/>
        <w:ind w:left="180" w:right="20" w:firstLine="720"/>
        <w:jc w:val="both"/>
      </w:pPr>
      <w:r>
        <w:t xml:space="preserve"> Заявление о приёме на обучение и документы для приёма на обучение подаются одним из следующих способов:</w:t>
      </w:r>
    </w:p>
    <w:p w:rsidR="00DD3829" w:rsidRDefault="003F0639">
      <w:pPr>
        <w:pStyle w:val="6"/>
        <w:shd w:val="clear" w:color="auto" w:fill="auto"/>
        <w:spacing w:before="0"/>
        <w:ind w:left="180" w:firstLine="720"/>
        <w:jc w:val="both"/>
      </w:pPr>
      <w:r>
        <w:t>-в электронной форме посредством ЕПГУ;</w:t>
      </w:r>
    </w:p>
    <w:p w:rsidR="00DD3829" w:rsidRDefault="003F0639">
      <w:pPr>
        <w:pStyle w:val="6"/>
        <w:shd w:val="clear" w:color="auto" w:fill="auto"/>
        <w:spacing w:before="0"/>
        <w:ind w:left="320" w:right="20" w:firstLine="560"/>
        <w:jc w:val="both"/>
      </w:pPr>
      <w:r>
        <w:t>-с использованием функционала (сервисов) региональных государственных информационных систем субъектов Российской Федерации, созданных органами государственной власти субъектов Российской Федерации (при наличии), интегрированных с ЕПГУ;</w:t>
      </w:r>
    </w:p>
    <w:p w:rsidR="00DD3829" w:rsidRDefault="003F0639">
      <w:pPr>
        <w:pStyle w:val="6"/>
        <w:shd w:val="clear" w:color="auto" w:fill="auto"/>
        <w:spacing w:before="0"/>
        <w:ind w:left="320" w:right="20" w:firstLine="560"/>
      </w:pPr>
      <w:r>
        <w:t>-через операторов почтовой связи общего пользования заказным письмом с уведомлением о вручении;</w:t>
      </w:r>
    </w:p>
    <w:p w:rsidR="00DD3829" w:rsidRDefault="003F0639">
      <w:pPr>
        <w:pStyle w:val="6"/>
        <w:shd w:val="clear" w:color="auto" w:fill="auto"/>
        <w:spacing w:before="0"/>
        <w:ind w:left="180" w:firstLine="720"/>
        <w:jc w:val="both"/>
      </w:pPr>
      <w:r>
        <w:t>-лично в общеобразовательную организацию.</w:t>
      </w:r>
    </w:p>
    <w:p w:rsidR="00DD3829" w:rsidRDefault="003F0639">
      <w:pPr>
        <w:pStyle w:val="6"/>
        <w:numPr>
          <w:ilvl w:val="0"/>
          <w:numId w:val="7"/>
        </w:numPr>
        <w:shd w:val="clear" w:color="auto" w:fill="auto"/>
        <w:spacing w:before="0"/>
        <w:ind w:left="180" w:firstLine="720"/>
        <w:jc w:val="both"/>
      </w:pPr>
      <w:r>
        <w:t xml:space="preserve"> Заявления, поданные разными способами, равнозначны.</w:t>
      </w:r>
    </w:p>
    <w:p w:rsidR="00DD3829" w:rsidRDefault="003F0639">
      <w:pPr>
        <w:pStyle w:val="6"/>
        <w:numPr>
          <w:ilvl w:val="0"/>
          <w:numId w:val="7"/>
        </w:numPr>
        <w:shd w:val="clear" w:color="auto" w:fill="auto"/>
        <w:spacing w:before="0"/>
        <w:ind w:left="180" w:right="20" w:firstLine="720"/>
        <w:jc w:val="both"/>
      </w:pPr>
      <w:r>
        <w:t xml:space="preserve"> Школа осуществляет проверку достоверности сведений, указанных в заявлении о приёме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DD3829" w:rsidRDefault="003F0639">
      <w:pPr>
        <w:pStyle w:val="6"/>
        <w:numPr>
          <w:ilvl w:val="0"/>
          <w:numId w:val="7"/>
        </w:numPr>
        <w:shd w:val="clear" w:color="auto" w:fill="auto"/>
        <w:spacing w:before="0"/>
        <w:ind w:left="180" w:right="20" w:firstLine="720"/>
        <w:jc w:val="both"/>
      </w:pPr>
      <w:r>
        <w:t xml:space="preserve"> В заявлении о приёме на обучение родителем (законным представителем) ребёнка указываются следующие сведения:</w:t>
      </w:r>
    </w:p>
    <w:p w:rsidR="00DD3829" w:rsidRDefault="003F0639">
      <w:pPr>
        <w:pStyle w:val="6"/>
        <w:numPr>
          <w:ilvl w:val="0"/>
          <w:numId w:val="5"/>
        </w:numPr>
        <w:shd w:val="clear" w:color="auto" w:fill="auto"/>
        <w:spacing w:before="0" w:line="283" w:lineRule="exact"/>
        <w:ind w:left="180" w:right="20" w:firstLine="560"/>
        <w:jc w:val="both"/>
      </w:pPr>
      <w:r>
        <w:t xml:space="preserve"> фамилия, имя, отчество (при наличии) ребёнка или поступающего; дата рождения ребёнка;</w:t>
      </w:r>
    </w:p>
    <w:p w:rsidR="00DD3829" w:rsidRDefault="003F0639">
      <w:pPr>
        <w:pStyle w:val="6"/>
        <w:shd w:val="clear" w:color="auto" w:fill="auto"/>
        <w:spacing w:before="0" w:line="220" w:lineRule="exact"/>
      </w:pPr>
      <w:r>
        <w:t>- адрес места жительства и (или) адрес места пребывания ребёнка;</w:t>
      </w:r>
    </w:p>
    <w:p w:rsidR="00DD3829" w:rsidRDefault="003F0639">
      <w:pPr>
        <w:pStyle w:val="6"/>
        <w:numPr>
          <w:ilvl w:val="0"/>
          <w:numId w:val="5"/>
        </w:numPr>
        <w:shd w:val="clear" w:color="auto" w:fill="auto"/>
        <w:spacing w:before="0" w:line="278" w:lineRule="exact"/>
        <w:ind w:left="180" w:right="20" w:firstLine="560"/>
        <w:jc w:val="both"/>
      </w:pPr>
      <w:r>
        <w:t xml:space="preserve"> фамилия, имя, отчество (при наличии) родителя(ей) (законного(ых) представителя(ей) ребёнка;</w:t>
      </w:r>
    </w:p>
    <w:p w:rsidR="00DD3829" w:rsidRDefault="003F0639">
      <w:pPr>
        <w:pStyle w:val="6"/>
        <w:numPr>
          <w:ilvl w:val="0"/>
          <w:numId w:val="5"/>
        </w:numPr>
        <w:shd w:val="clear" w:color="auto" w:fill="auto"/>
        <w:spacing w:before="0" w:line="269" w:lineRule="exact"/>
        <w:ind w:left="180" w:right="20" w:firstLine="560"/>
        <w:jc w:val="both"/>
      </w:pPr>
      <w:r>
        <w:t xml:space="preserve"> адрес места жительства и (или) адрес места пребывания родителя(ей) (законного(ых) представителя(ей) ребёнка;</w:t>
      </w:r>
    </w:p>
    <w:p w:rsidR="00DD3829" w:rsidRDefault="003F0639">
      <w:pPr>
        <w:pStyle w:val="6"/>
        <w:numPr>
          <w:ilvl w:val="0"/>
          <w:numId w:val="5"/>
        </w:numPr>
        <w:shd w:val="clear" w:color="auto" w:fill="auto"/>
        <w:spacing w:before="0" w:line="278" w:lineRule="exact"/>
        <w:ind w:left="180" w:right="20" w:firstLine="560"/>
        <w:jc w:val="both"/>
      </w:pPr>
      <w:r>
        <w:t xml:space="preserve"> адрес(а) электронной почты, номер(а) телефона(ов) (при наличии) родителя(ей) (законного(ых) представителя(ей) ребёнка;</w:t>
      </w:r>
    </w:p>
    <w:p w:rsidR="00DD3829" w:rsidRDefault="003F0639">
      <w:pPr>
        <w:pStyle w:val="6"/>
        <w:numPr>
          <w:ilvl w:val="0"/>
          <w:numId w:val="5"/>
        </w:numPr>
        <w:shd w:val="clear" w:color="auto" w:fill="auto"/>
        <w:spacing w:before="0" w:line="269" w:lineRule="exact"/>
        <w:ind w:left="180" w:right="20" w:firstLine="560"/>
        <w:jc w:val="both"/>
      </w:pPr>
      <w:r>
        <w:t xml:space="preserve"> о наличии права внеочередного, первоочередного или преимущественного приёма;</w:t>
      </w:r>
    </w:p>
    <w:p w:rsidR="00DD3829" w:rsidRDefault="003F0639">
      <w:pPr>
        <w:pStyle w:val="6"/>
        <w:numPr>
          <w:ilvl w:val="0"/>
          <w:numId w:val="5"/>
        </w:numPr>
        <w:shd w:val="clear" w:color="auto" w:fill="auto"/>
        <w:spacing w:before="0"/>
        <w:ind w:left="180" w:right="20" w:firstLine="560"/>
        <w:jc w:val="both"/>
      </w:pPr>
      <w:r>
        <w:t xml:space="preserve"> о потребности ребёнка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(ребёнка- инвалида) в соответствии с индивидуальной программой реабилитации;</w:t>
      </w:r>
    </w:p>
    <w:p w:rsidR="00DD3829" w:rsidRDefault="003F0639">
      <w:pPr>
        <w:pStyle w:val="6"/>
        <w:numPr>
          <w:ilvl w:val="0"/>
          <w:numId w:val="5"/>
        </w:numPr>
        <w:shd w:val="clear" w:color="auto" w:fill="auto"/>
        <w:spacing w:before="0" w:after="64"/>
        <w:ind w:left="180" w:right="20" w:firstLine="560"/>
        <w:jc w:val="both"/>
      </w:pPr>
      <w:r>
        <w:t xml:space="preserve"> согласие родителя(ей) (законного(ых) представителя(ей) ребенка на обучение ребёнка по адаптированной образовательной программе (в случае необходимости обучения ребёнка по адаптированной образовательной программе);</w:t>
      </w:r>
    </w:p>
    <w:p w:rsidR="00DD3829" w:rsidRDefault="003F0639">
      <w:pPr>
        <w:pStyle w:val="6"/>
        <w:numPr>
          <w:ilvl w:val="0"/>
          <w:numId w:val="5"/>
        </w:numPr>
        <w:shd w:val="clear" w:color="auto" w:fill="auto"/>
        <w:spacing w:before="0" w:line="269" w:lineRule="exact"/>
        <w:ind w:left="180" w:right="20" w:firstLine="720"/>
        <w:jc w:val="both"/>
      </w:pPr>
      <w:r>
        <w:t xml:space="preserve"> 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DD3829" w:rsidRDefault="003F0639">
      <w:pPr>
        <w:pStyle w:val="6"/>
        <w:numPr>
          <w:ilvl w:val="0"/>
          <w:numId w:val="5"/>
        </w:numPr>
        <w:shd w:val="clear" w:color="auto" w:fill="auto"/>
        <w:spacing w:before="0"/>
        <w:ind w:left="180" w:right="20" w:firstLine="720"/>
        <w:jc w:val="both"/>
      </w:pPr>
      <w:r>
        <w:t xml:space="preserve"> 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DD3829" w:rsidRDefault="003F0639">
      <w:pPr>
        <w:pStyle w:val="6"/>
        <w:numPr>
          <w:ilvl w:val="0"/>
          <w:numId w:val="5"/>
        </w:numPr>
        <w:shd w:val="clear" w:color="auto" w:fill="auto"/>
        <w:spacing w:before="0" w:line="278" w:lineRule="exact"/>
        <w:ind w:left="180" w:right="20" w:firstLine="720"/>
        <w:jc w:val="both"/>
      </w:pPr>
      <w:r>
        <w:t xml:space="preserve"> 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DD3829" w:rsidRDefault="003F0639">
      <w:pPr>
        <w:pStyle w:val="6"/>
        <w:numPr>
          <w:ilvl w:val="0"/>
          <w:numId w:val="5"/>
        </w:numPr>
        <w:shd w:val="clear" w:color="auto" w:fill="auto"/>
        <w:spacing w:before="0" w:line="269" w:lineRule="exact"/>
        <w:ind w:left="180" w:right="20" w:firstLine="720"/>
        <w:jc w:val="both"/>
      </w:pPr>
      <w:r>
        <w:t xml:space="preserve"> факт ознакомления родителя(ей) (законного(ых) представителя(ей) ребёнка с уставом, с лицензией на осуществление образовательной деятельности, со свидетельством о</w:t>
      </w:r>
    </w:p>
    <w:p w:rsidR="00DD3829" w:rsidRDefault="003F0639">
      <w:pPr>
        <w:pStyle w:val="6"/>
        <w:shd w:val="clear" w:color="auto" w:fill="auto"/>
        <w:spacing w:before="0" w:line="278" w:lineRule="exact"/>
        <w:ind w:left="20" w:right="20"/>
        <w:jc w:val="both"/>
      </w:pPr>
      <w:r>
        <w:t>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обучающихся;</w:t>
      </w:r>
    </w:p>
    <w:p w:rsidR="00DD3829" w:rsidRDefault="003F0639">
      <w:pPr>
        <w:pStyle w:val="6"/>
        <w:numPr>
          <w:ilvl w:val="0"/>
          <w:numId w:val="5"/>
        </w:numPr>
        <w:shd w:val="clear" w:color="auto" w:fill="auto"/>
        <w:spacing w:before="0"/>
        <w:ind w:left="20" w:right="20" w:firstLine="720"/>
        <w:jc w:val="both"/>
      </w:pPr>
      <w:r>
        <w:t xml:space="preserve"> согласие родителя(ей) (законного(ых) представителя(ей) ребёнка на обработку персональных данных.</w:t>
      </w:r>
    </w:p>
    <w:p w:rsidR="00DD3829" w:rsidRDefault="003F0639">
      <w:pPr>
        <w:pStyle w:val="6"/>
        <w:numPr>
          <w:ilvl w:val="0"/>
          <w:numId w:val="7"/>
        </w:numPr>
        <w:shd w:val="clear" w:color="auto" w:fill="auto"/>
        <w:spacing w:before="0"/>
        <w:ind w:left="20" w:right="20" w:firstLine="720"/>
        <w:jc w:val="both"/>
      </w:pPr>
      <w:r>
        <w:t xml:space="preserve"> Образец заявления о приёме на обучение размещается общеобразовательной организацией на своих информационном стенде и официальном сайте в сети Интернет.</w:t>
      </w:r>
    </w:p>
    <w:p w:rsidR="00DD3829" w:rsidRDefault="003F0639">
      <w:pPr>
        <w:pStyle w:val="6"/>
        <w:numPr>
          <w:ilvl w:val="0"/>
          <w:numId w:val="7"/>
        </w:numPr>
        <w:shd w:val="clear" w:color="auto" w:fill="auto"/>
        <w:spacing w:before="0"/>
        <w:ind w:left="20" w:right="20" w:firstLine="720"/>
        <w:jc w:val="both"/>
      </w:pPr>
      <w:r>
        <w:lastRenderedPageBreak/>
        <w:t xml:space="preserve"> Для приёма в 1-й класс родитель(и) (законный(ые) представитель(и) ребёнка представляют следующие документы:</w:t>
      </w:r>
    </w:p>
    <w:p w:rsidR="00DD3829" w:rsidRDefault="003F0639">
      <w:pPr>
        <w:pStyle w:val="6"/>
        <w:shd w:val="clear" w:color="auto" w:fill="auto"/>
        <w:spacing w:before="0"/>
        <w:ind w:left="20" w:right="20" w:firstLine="720"/>
        <w:jc w:val="both"/>
      </w:pPr>
      <w:r>
        <w:t>-копию документа, удостоверяющего личность родителя (законного представителя) ребёнка или поступающего;</w:t>
      </w:r>
    </w:p>
    <w:p w:rsidR="00DD3829" w:rsidRDefault="003F0639">
      <w:pPr>
        <w:pStyle w:val="6"/>
        <w:shd w:val="clear" w:color="auto" w:fill="auto"/>
        <w:spacing w:before="0"/>
        <w:ind w:left="20" w:right="20" w:firstLine="580"/>
        <w:jc w:val="both"/>
      </w:pPr>
      <w:r>
        <w:t>-копию свидетельства о рождении ребёнка или документа, подтверждающего родство заявителя;</w:t>
      </w:r>
    </w:p>
    <w:p w:rsidR="00DD3829" w:rsidRDefault="003F0639">
      <w:pPr>
        <w:pStyle w:val="6"/>
        <w:shd w:val="clear" w:color="auto" w:fill="auto"/>
        <w:spacing w:before="0"/>
        <w:ind w:left="20" w:right="20" w:firstLine="580"/>
        <w:jc w:val="both"/>
      </w:pPr>
      <w:r>
        <w:t>-копию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неполнородные брат и (или) сестра);</w:t>
      </w:r>
    </w:p>
    <w:p w:rsidR="00DD3829" w:rsidRDefault="003F0639">
      <w:pPr>
        <w:pStyle w:val="6"/>
        <w:shd w:val="clear" w:color="auto" w:fill="auto"/>
        <w:spacing w:before="0"/>
        <w:ind w:left="20" w:right="20" w:firstLine="1060"/>
      </w:pPr>
      <w:r>
        <w:t>-копию документа, подтверждающего установление опеки или попечительства (при необходимости);</w:t>
      </w:r>
    </w:p>
    <w:p w:rsidR="00DD3829" w:rsidRDefault="003F0639">
      <w:pPr>
        <w:pStyle w:val="6"/>
        <w:shd w:val="clear" w:color="auto" w:fill="auto"/>
        <w:spacing w:before="0"/>
        <w:ind w:left="20" w:right="20" w:firstLine="580"/>
        <w:jc w:val="both"/>
      </w:pPr>
      <w:r>
        <w:t>-копию документа о регистрации ребёнка или поступающего по месту жительства или по месту пребывания на закрепленной территории или справку о приёме документов для оформления регистрации по месту жительства (в случае приёма на обучение ребёнка или поступающего, проживающего на закрепленной территории);</w:t>
      </w:r>
    </w:p>
    <w:p w:rsidR="00DD3829" w:rsidRDefault="003F0639">
      <w:pPr>
        <w:pStyle w:val="6"/>
        <w:shd w:val="clear" w:color="auto" w:fill="auto"/>
        <w:spacing w:before="0"/>
        <w:ind w:left="20" w:right="20" w:firstLine="580"/>
        <w:jc w:val="both"/>
      </w:pPr>
      <w:r>
        <w:t>- 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</w:p>
    <w:p w:rsidR="00DD3829" w:rsidRDefault="003F0639">
      <w:pPr>
        <w:pStyle w:val="6"/>
        <w:numPr>
          <w:ilvl w:val="0"/>
          <w:numId w:val="5"/>
        </w:numPr>
        <w:shd w:val="clear" w:color="auto" w:fill="auto"/>
        <w:spacing w:before="0"/>
        <w:ind w:left="20" w:firstLine="720"/>
        <w:jc w:val="both"/>
      </w:pPr>
      <w:r>
        <w:t xml:space="preserve"> копию заключения психолого-медико-педагогической комиссии (при наличии).</w:t>
      </w:r>
    </w:p>
    <w:p w:rsidR="00DD3829" w:rsidRDefault="003F0639">
      <w:pPr>
        <w:pStyle w:val="6"/>
        <w:shd w:val="clear" w:color="auto" w:fill="auto"/>
        <w:spacing w:before="0"/>
        <w:ind w:left="20" w:right="20" w:firstLine="580"/>
        <w:jc w:val="both"/>
      </w:pPr>
      <w:r>
        <w:t>При посещении Школы и (или) очном взаимодействии с уполномоченными должностными лицами общеобразовательной организации родитель(и) (законный(ые) представитель(и) ребёнка предъявляет(ют) оригиналы документов, указанных в абзацах 2-5 настоящего пункта.</w:t>
      </w:r>
    </w:p>
    <w:p w:rsidR="00DD3829" w:rsidRDefault="003F0639">
      <w:pPr>
        <w:pStyle w:val="6"/>
        <w:numPr>
          <w:ilvl w:val="0"/>
          <w:numId w:val="7"/>
        </w:numPr>
        <w:shd w:val="clear" w:color="auto" w:fill="auto"/>
        <w:spacing w:before="0"/>
        <w:ind w:left="20" w:right="20" w:firstLine="720"/>
        <w:jc w:val="both"/>
      </w:pPr>
      <w:r>
        <w:t xml:space="preserve"> Требование предоставления других документов в качестве основания для приёма детей в 1 класс Школы не допускается.</w:t>
      </w:r>
    </w:p>
    <w:p w:rsidR="00DD3829" w:rsidRDefault="003F0639">
      <w:pPr>
        <w:pStyle w:val="6"/>
        <w:numPr>
          <w:ilvl w:val="0"/>
          <w:numId w:val="7"/>
        </w:numPr>
        <w:shd w:val="clear" w:color="auto" w:fill="auto"/>
        <w:spacing w:before="0"/>
        <w:ind w:left="20" w:right="20" w:firstLine="720"/>
        <w:jc w:val="both"/>
      </w:pPr>
      <w:r>
        <w:t xml:space="preserve"> При подаче заявления о приёме на обучение в электронной форме посредством ЕПГУ не допускается требовать копий или оригиналов документов, предусмотренных пунктом 2.20 Правил, за исключением копий или оригиналов документов, подтверждающих внеочередное, первоочередное и преимущественное право приема на обучение, или документов, подтверждение которых в электронном виде невозможно.</w:t>
      </w:r>
    </w:p>
    <w:p w:rsidR="00DD3829" w:rsidRDefault="003F0639">
      <w:pPr>
        <w:pStyle w:val="6"/>
        <w:numPr>
          <w:ilvl w:val="0"/>
          <w:numId w:val="7"/>
        </w:numPr>
        <w:shd w:val="clear" w:color="auto" w:fill="auto"/>
        <w:spacing w:before="0"/>
        <w:ind w:left="20" w:right="20" w:firstLine="720"/>
        <w:jc w:val="both"/>
      </w:pPr>
      <w:r>
        <w:t xml:space="preserve"> Родитель(и) (законный(ые) представитель(и) ребёнка имеют право по своему усмотрению представлять другие документы.</w:t>
      </w:r>
    </w:p>
    <w:p w:rsidR="00DB4745" w:rsidRDefault="003F0639" w:rsidP="00DB4745">
      <w:pPr>
        <w:pStyle w:val="6"/>
        <w:numPr>
          <w:ilvl w:val="0"/>
          <w:numId w:val="7"/>
        </w:numPr>
        <w:shd w:val="clear" w:color="auto" w:fill="auto"/>
        <w:spacing w:before="0"/>
        <w:ind w:left="20" w:right="20" w:firstLine="720"/>
        <w:jc w:val="both"/>
      </w:pPr>
      <w:r>
        <w:t xml:space="preserve"> Факт приёма заявления о приёме на обучение и перечень документов, представленных родителем(ями) (законным(ыми) представителем(ями) ребёнка, регистрируются в журнале приёма заявлений о приёме на обучение в Школу. (Приложение №2)</w:t>
      </w:r>
    </w:p>
    <w:p w:rsidR="00DD3829" w:rsidRDefault="003F0639" w:rsidP="00DB4745">
      <w:pPr>
        <w:pStyle w:val="6"/>
        <w:numPr>
          <w:ilvl w:val="0"/>
          <w:numId w:val="7"/>
        </w:numPr>
        <w:shd w:val="clear" w:color="auto" w:fill="auto"/>
        <w:spacing w:before="0"/>
        <w:ind w:left="20" w:right="20" w:firstLine="720"/>
        <w:jc w:val="both"/>
      </w:pPr>
      <w:r>
        <w:t>После регистрации заявления о приёме на обучение и перечня документов, представленных родителем(ями) (законным(ыми) представителем(ями) ребёнка, родителю(ям)</w:t>
      </w:r>
      <w:r>
        <w:tab/>
        <w:t>(законному(ым) представителю(ям) ребёнка выдаётся расписка (Приложение №3), заверенная подписью должностного лица Школы, ответственного за приём заявлений о приёме на обучение и документов, содержащая индивидуальный номер заявления о приёме на обучение и перечень представленных при приёме на обучение документов.</w:t>
      </w:r>
    </w:p>
    <w:p w:rsidR="00DD3829" w:rsidRDefault="003F0639">
      <w:pPr>
        <w:pStyle w:val="6"/>
        <w:numPr>
          <w:ilvl w:val="0"/>
          <w:numId w:val="7"/>
        </w:numPr>
        <w:shd w:val="clear" w:color="auto" w:fill="auto"/>
        <w:spacing w:before="0"/>
        <w:ind w:left="20" w:right="20" w:firstLine="720"/>
        <w:jc w:val="both"/>
      </w:pPr>
      <w:r>
        <w:t xml:space="preserve"> Уведомление о факте приёма заявления направляется в личный кабинет на ЕПГУ (при условии завершения прохождения процедуры регистрации в единой системе идентификации и аутентификации). Журнал приёма заявлений может вестись в том числе в электронном виде в региональных государственных информационных системах субъектов Российской Федерации, созданных органами государственной власти субъектов Российской Федерации (при наличии).</w:t>
      </w:r>
    </w:p>
    <w:p w:rsidR="00DD3829" w:rsidRDefault="003F0639">
      <w:pPr>
        <w:pStyle w:val="6"/>
        <w:numPr>
          <w:ilvl w:val="0"/>
          <w:numId w:val="7"/>
        </w:numPr>
        <w:shd w:val="clear" w:color="auto" w:fill="auto"/>
        <w:spacing w:before="0"/>
        <w:ind w:left="20" w:right="20" w:firstLine="720"/>
        <w:jc w:val="both"/>
      </w:pPr>
      <w:r>
        <w:t xml:space="preserve"> При подаче заявления о приёме на обучение через операторов почтовой связи общего пользования или лично в общеобразовательную организацию после регистрации заявления о приёме на обучение и перечня документов, представленных родителем(ями) (законным(ыми) представителем(ями) ребёнка или поступающим, родителю(ям) (законному(ым) представителю(ям) ребёнка или поступающему выдаётся документ, заверенный подписью должностного лица общеобразовательной организации, ответственного за прием заявлений о приёме на обучение и документов, содержащий индивидуальный номер заявления о приёме на обучение и перечень представленных при приёме на обучение документов.</w:t>
      </w:r>
    </w:p>
    <w:p w:rsidR="00DD3829" w:rsidRDefault="003F0639">
      <w:pPr>
        <w:pStyle w:val="6"/>
        <w:numPr>
          <w:ilvl w:val="0"/>
          <w:numId w:val="7"/>
        </w:numPr>
        <w:shd w:val="clear" w:color="auto" w:fill="auto"/>
        <w:spacing w:before="0"/>
        <w:ind w:left="20" w:right="20" w:firstLine="720"/>
        <w:jc w:val="both"/>
      </w:pPr>
      <w:r>
        <w:t xml:space="preserve"> Школа осуществляет обработку полученных в связи с приёмом в общеобразовательную </w:t>
      </w:r>
      <w:r>
        <w:lastRenderedPageBreak/>
        <w:t>организацию персональных данных поступающих в соответствии с требованиями законодательства Российской Федерации в области персональных данных.</w:t>
      </w:r>
    </w:p>
    <w:p w:rsidR="00DD3829" w:rsidRDefault="003F0639">
      <w:pPr>
        <w:pStyle w:val="6"/>
        <w:numPr>
          <w:ilvl w:val="0"/>
          <w:numId w:val="7"/>
        </w:numPr>
        <w:shd w:val="clear" w:color="auto" w:fill="auto"/>
        <w:spacing w:before="0"/>
        <w:ind w:left="20" w:right="20" w:firstLine="720"/>
        <w:jc w:val="both"/>
      </w:pPr>
      <w:r>
        <w:t xml:space="preserve"> Информация о результатах рассмотрения заявления о приёме на обучение направляется на указанный в заявлении о приёме на обучение адрес (почтовый и (или) электронный) и в личный кабинет ЕПГУ (при условии завершения прохождения процедуры регистрации в единой системе идентификации и аутентификации при предоставлении согласия родителем(ями) (законным(ыми) представителем(ями) ребёнка или поступающим).</w:t>
      </w:r>
    </w:p>
    <w:p w:rsidR="00DD3829" w:rsidRDefault="003F0639">
      <w:pPr>
        <w:pStyle w:val="6"/>
        <w:numPr>
          <w:ilvl w:val="0"/>
          <w:numId w:val="7"/>
        </w:numPr>
        <w:shd w:val="clear" w:color="auto" w:fill="auto"/>
        <w:spacing w:before="0"/>
        <w:ind w:left="20" w:right="20" w:firstLine="720"/>
        <w:jc w:val="both"/>
      </w:pPr>
      <w:r>
        <w:t xml:space="preserve"> В случае отсутствия свободных мест на момент подачи заявления заявителями Школа обязана обеспечить приём заявления и документов с последующей выдачей (отправлением, если заявление подано не при личном обращении в Школу) уведомления об отсутствии свободных мест (Приложение №4).</w:t>
      </w:r>
    </w:p>
    <w:p w:rsidR="00DD3829" w:rsidRDefault="003F0639">
      <w:pPr>
        <w:pStyle w:val="6"/>
        <w:numPr>
          <w:ilvl w:val="0"/>
          <w:numId w:val="7"/>
        </w:numPr>
        <w:shd w:val="clear" w:color="auto" w:fill="auto"/>
        <w:tabs>
          <w:tab w:val="left" w:pos="1187"/>
        </w:tabs>
        <w:spacing w:before="0" w:after="335"/>
        <w:ind w:left="20" w:right="20" w:firstLine="560"/>
        <w:jc w:val="both"/>
      </w:pPr>
      <w:r>
        <w:t>При приёме в первый класс в течение учебного года заявители обучающегося дополнительно предоставляют личное дело обучающегося, выданное учреждением, в котором он обучался ранее.</w:t>
      </w:r>
    </w:p>
    <w:p w:rsidR="00DD3829" w:rsidRDefault="003F0639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1417"/>
        </w:tabs>
        <w:spacing w:after="268" w:line="230" w:lineRule="exact"/>
        <w:ind w:left="20" w:firstLine="720"/>
        <w:jc w:val="both"/>
      </w:pPr>
      <w:bookmarkStart w:id="5" w:name="bookmark5"/>
      <w:r>
        <w:t>Особенности приёма иностранных граждан и лиц без гражданства</w:t>
      </w:r>
      <w:bookmarkEnd w:id="5"/>
    </w:p>
    <w:p w:rsidR="00DD3829" w:rsidRDefault="003F0639">
      <w:pPr>
        <w:pStyle w:val="6"/>
        <w:numPr>
          <w:ilvl w:val="0"/>
          <w:numId w:val="8"/>
        </w:numPr>
        <w:shd w:val="clear" w:color="auto" w:fill="auto"/>
        <w:spacing w:before="0"/>
        <w:ind w:left="20" w:right="20" w:firstLine="720"/>
        <w:jc w:val="both"/>
      </w:pPr>
      <w:r>
        <w:t xml:space="preserve"> Иностранные граждане и лица без гражданства (далее - иностранные граждане) принимаются на обучение по основным общеобразовательным программам начального общего, основного общего и среднего общего образования при условии предъявления документа, подтверждающего законность их нахождения на территории Российской Федерации, а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языка, достаточное для освоения указанных образовательных программ.</w:t>
      </w:r>
    </w:p>
    <w:p w:rsidR="00DD3829" w:rsidRDefault="003F0639">
      <w:pPr>
        <w:pStyle w:val="6"/>
        <w:numPr>
          <w:ilvl w:val="0"/>
          <w:numId w:val="8"/>
        </w:numPr>
        <w:shd w:val="clear" w:color="auto" w:fill="auto"/>
        <w:spacing w:before="0"/>
        <w:ind w:left="20" w:right="20" w:firstLine="720"/>
        <w:jc w:val="both"/>
      </w:pPr>
      <w:r>
        <w:t xml:space="preserve"> Перечень документов для приема иностранных граждан на обучение по образовательным программам начального общего, основного общего и среднего общего образования, а также способы их подачи устанавливаются Порядком приема в школу.</w:t>
      </w:r>
    </w:p>
    <w:p w:rsidR="00DD3829" w:rsidRDefault="003F0639">
      <w:pPr>
        <w:pStyle w:val="6"/>
        <w:numPr>
          <w:ilvl w:val="0"/>
          <w:numId w:val="8"/>
        </w:numPr>
        <w:shd w:val="clear" w:color="auto" w:fill="auto"/>
        <w:spacing w:before="0"/>
        <w:ind w:left="20" w:right="20" w:firstLine="720"/>
        <w:jc w:val="both"/>
      </w:pPr>
      <w:r>
        <w:t xml:space="preserve"> При подаче заявления родителями (законными представителями) ребенка- иностранного гражданина или поступающего-иностранного гражданина о приеме на обучение в электронной форме посредством ЕПГУ не допускается требовать копий или оригиналов документов, предусмотренных пунктами 26(1) и 26(2) Порядка приема в школу, за исключением копий или оригиналов документов, подтверждение которых в электронном виде невозможно.</w:t>
      </w:r>
    </w:p>
    <w:p w:rsidR="00DD3829" w:rsidRDefault="003F0639">
      <w:pPr>
        <w:pStyle w:val="6"/>
        <w:numPr>
          <w:ilvl w:val="0"/>
          <w:numId w:val="8"/>
        </w:numPr>
        <w:shd w:val="clear" w:color="auto" w:fill="auto"/>
        <w:tabs>
          <w:tab w:val="left" w:pos="861"/>
        </w:tabs>
        <w:spacing w:before="0"/>
        <w:ind w:left="20" w:right="20" w:firstLine="360"/>
        <w:jc w:val="both"/>
      </w:pPr>
      <w:r>
        <w:t>Школа в течение 5 рабочих дней проводит проверку комплектности документов, указанных в пункте 7.2 правил. В случае представления неполного комплекта документов, школа возвращает заявление без его рассмотрения способом аналогичным тому, которым получила заявление и документы от родителей (законных представителей) ребенка- иностранного гражданина или поступающего-иностранного гражданина.</w:t>
      </w:r>
    </w:p>
    <w:p w:rsidR="00DD3829" w:rsidRDefault="003F0639">
      <w:pPr>
        <w:pStyle w:val="6"/>
        <w:numPr>
          <w:ilvl w:val="0"/>
          <w:numId w:val="8"/>
        </w:numPr>
        <w:shd w:val="clear" w:color="auto" w:fill="auto"/>
        <w:tabs>
          <w:tab w:val="left" w:pos="1197"/>
        </w:tabs>
        <w:spacing w:before="0"/>
        <w:ind w:left="20" w:right="20" w:firstLine="720"/>
        <w:jc w:val="both"/>
      </w:pPr>
      <w:r>
        <w:t>В случае представления полного комплекта документов, указанных в пункте 4.2 правил, школа в течение 25 рабочих дней осуществляет проверку их достоверности. При проведении проверки школа обращается к соответствующим государственным информационным системам и (или) в государственные (муниципальные) органы, включая</w:t>
      </w:r>
    </w:p>
    <w:p w:rsidR="00DD3829" w:rsidRDefault="003F0639">
      <w:pPr>
        <w:pStyle w:val="6"/>
        <w:shd w:val="clear" w:color="auto" w:fill="auto"/>
        <w:spacing w:before="0"/>
        <w:ind w:left="20"/>
      </w:pPr>
      <w:r>
        <w:t>органы внутренних дел, и организации.</w:t>
      </w:r>
    </w:p>
    <w:p w:rsidR="00DD3829" w:rsidRDefault="003F0639">
      <w:pPr>
        <w:pStyle w:val="6"/>
        <w:numPr>
          <w:ilvl w:val="0"/>
          <w:numId w:val="8"/>
        </w:numPr>
        <w:shd w:val="clear" w:color="auto" w:fill="auto"/>
        <w:tabs>
          <w:tab w:val="left" w:pos="1302"/>
        </w:tabs>
        <w:spacing w:before="0"/>
        <w:ind w:left="20" w:right="20" w:firstLine="700"/>
        <w:jc w:val="both"/>
      </w:pPr>
      <w:r>
        <w:t>В течение рабочего дня после окончания подтверждения подлинности документов, указанных в пункте 4.2 правил, школа оформляет направление ребенка- иностранного гражданина в государственную или муниципальную общеобразовательную организацию (далее - тестирующая организация) для прохождения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 (далее - тестирование).</w:t>
      </w:r>
    </w:p>
    <w:p w:rsidR="00DD3829" w:rsidRDefault="003F0639">
      <w:pPr>
        <w:pStyle w:val="6"/>
        <w:shd w:val="clear" w:color="auto" w:fill="auto"/>
        <w:spacing w:before="0"/>
        <w:ind w:left="20" w:right="20" w:firstLine="560"/>
        <w:jc w:val="both"/>
      </w:pPr>
      <w:r>
        <w:t>Информация о направлении на тестирование направляется по адресу (почтовому или электронному), указанному в заявлении о приеме на обучение, и в личный кабинет ЕПГУ (при наличии), а также в тестирующую организацию в электронной форме посредством ЕПГУ или с использованием региональных порталов государственных и муниципальных услуг и (или) функционала (сервисов) региональных государственных информационных систем субъектов Российской Федерации (при наличии технической возможности).</w:t>
      </w:r>
    </w:p>
    <w:p w:rsidR="00DD3829" w:rsidRDefault="003F0639">
      <w:pPr>
        <w:pStyle w:val="6"/>
        <w:numPr>
          <w:ilvl w:val="0"/>
          <w:numId w:val="8"/>
        </w:numPr>
        <w:shd w:val="clear" w:color="auto" w:fill="auto"/>
        <w:spacing w:before="0"/>
        <w:ind w:left="20" w:right="20" w:firstLine="560"/>
        <w:jc w:val="both"/>
      </w:pPr>
      <w:r>
        <w:t xml:space="preserve"> Школа получает результаты тестирования от тестирующей организации в электронной форме посредством ЕПГУ или с использованием региональных порталов государственных и муниципальных услуг и (или) функционала (сервисов) региональных государственных </w:t>
      </w:r>
      <w:r>
        <w:lastRenderedPageBreak/>
        <w:t>информационных систем субъектов Российской Федерации (при наличии технической возможности).</w:t>
      </w:r>
    </w:p>
    <w:p w:rsidR="00DD3829" w:rsidRDefault="003F0639">
      <w:pPr>
        <w:pStyle w:val="6"/>
        <w:shd w:val="clear" w:color="auto" w:fill="auto"/>
        <w:spacing w:before="0"/>
        <w:ind w:left="20" w:right="20" w:firstLine="560"/>
        <w:jc w:val="both"/>
      </w:pPr>
      <w:r>
        <w:t>Информацию о результатах тестирования и рассмотрении заявления о приеме на обучение ребенка-иностранного гражданина или поступающего- иностранного гражданина направляется по адресу (почтовому или электронному), указанному в заявлении о приеме на обучение, и в личный кабинет ЕПГУ (при наличии) в течение 7 календарных дней.</w:t>
      </w:r>
    </w:p>
    <w:p w:rsidR="00DD3829" w:rsidRDefault="003F0639">
      <w:pPr>
        <w:pStyle w:val="6"/>
        <w:numPr>
          <w:ilvl w:val="0"/>
          <w:numId w:val="8"/>
        </w:numPr>
        <w:shd w:val="clear" w:color="auto" w:fill="auto"/>
        <w:spacing w:before="0"/>
        <w:ind w:left="20" w:right="20" w:firstLine="560"/>
        <w:jc w:val="both"/>
        <w:sectPr w:rsidR="00DD3829" w:rsidSect="00840A92">
          <w:type w:val="continuous"/>
          <w:pgSz w:w="11909" w:h="16838"/>
          <w:pgMar w:top="544" w:right="962" w:bottom="549" w:left="1130" w:header="0" w:footer="3" w:gutter="0"/>
          <w:cols w:space="720"/>
          <w:noEndnote/>
          <w:docGrid w:linePitch="360"/>
        </w:sectPr>
      </w:pPr>
      <w:r>
        <w:t xml:space="preserve"> Распорядительный акт о приеме на обучение ребенка-иностранного гражданина или поступающего-иностранного гражданина издается в течение 5 рабочих дней после официального поступления информации об успешном прохождении тестирования, за исключением случая, предусмотренного пунктом 17 Порядка приема в школу.</w:t>
      </w:r>
    </w:p>
    <w:p w:rsidR="00DD3829" w:rsidRDefault="00DD3829">
      <w:pPr>
        <w:pStyle w:val="6"/>
        <w:shd w:val="clear" w:color="auto" w:fill="auto"/>
        <w:spacing w:before="0" w:line="220" w:lineRule="exact"/>
        <w:ind w:left="8220"/>
      </w:pPr>
    </w:p>
    <w:sectPr w:rsidR="00DD3829" w:rsidSect="00840A92">
      <w:headerReference w:type="even" r:id="rId24"/>
      <w:headerReference w:type="default" r:id="rId25"/>
      <w:type w:val="continuous"/>
      <w:pgSz w:w="11909" w:h="16838"/>
      <w:pgMar w:top="2452" w:right="1558" w:bottom="1612" w:left="98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639" w:rsidRDefault="003F0639">
      <w:r>
        <w:separator/>
      </w:r>
    </w:p>
  </w:endnote>
  <w:endnote w:type="continuationSeparator" w:id="0">
    <w:p w:rsidR="003F0639" w:rsidRDefault="003F0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639" w:rsidRDefault="003F0639"/>
  </w:footnote>
  <w:footnote w:type="continuationSeparator" w:id="0">
    <w:p w:rsidR="003F0639" w:rsidRDefault="003F0639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829" w:rsidRDefault="008016A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57B862A8" wp14:editId="57AD9A5A">
              <wp:simplePos x="0" y="0"/>
              <wp:positionH relativeFrom="page">
                <wp:posOffset>4476115</wp:posOffset>
              </wp:positionH>
              <wp:positionV relativeFrom="page">
                <wp:posOffset>1011555</wp:posOffset>
              </wp:positionV>
              <wp:extent cx="2026920" cy="335915"/>
              <wp:effectExtent l="0" t="1905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6920" cy="335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3829" w:rsidRDefault="003F0639">
                          <w:pPr>
                            <w:pStyle w:val="a6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a7"/>
                              <w:i/>
                              <w:iCs/>
                            </w:rPr>
                            <w:t xml:space="preserve">Приложение </w:t>
                          </w:r>
                          <w:r w:rsidRPr="0033140B">
                            <w:rPr>
                              <w:rStyle w:val="a8"/>
                              <w:i/>
                              <w:iCs/>
                              <w:lang w:val="ru-RU"/>
                            </w:rPr>
                            <w:t>№</w:t>
                          </w:r>
                          <w:r>
                            <w:rPr>
                              <w:rStyle w:val="a8"/>
                              <w:i/>
                              <w:iCs/>
                            </w:rPr>
                            <w:t>q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53F3C" w:rsidRPr="00A53F3C">
                            <w:rPr>
                              <w:rStyle w:val="a7"/>
                              <w:i/>
                              <w:iCs/>
                              <w:noProof/>
                              <w:lang w:eastAsia="en-US" w:bidi="en-US"/>
                            </w:rPr>
                            <w:t>2</w:t>
                          </w:r>
                          <w:r>
                            <w:rPr>
                              <w:rStyle w:val="a7"/>
                              <w:i/>
                              <w:iCs/>
                              <w:lang w:val="en-US" w:eastAsia="en-US" w:bidi="en-US"/>
                            </w:rPr>
                            <w:fldChar w:fldCharType="end"/>
                          </w:r>
                          <w:r w:rsidRPr="0033140B">
                            <w:rPr>
                              <w:rStyle w:val="a7"/>
                              <w:i/>
                              <w:iCs/>
                              <w:lang w:eastAsia="en-US" w:bidi="en-US"/>
                            </w:rPr>
                            <w:t xml:space="preserve"> </w:t>
                          </w:r>
                          <w:r>
                            <w:rPr>
                              <w:rStyle w:val="a7"/>
                              <w:i/>
                              <w:iCs/>
                            </w:rPr>
                            <w:t>к</w:t>
                          </w:r>
                        </w:p>
                        <w:p w:rsidR="00DD3829" w:rsidRDefault="003F0639">
                          <w:pPr>
                            <w:pStyle w:val="a6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a7"/>
                              <w:i/>
                              <w:iCs/>
                            </w:rPr>
                            <w:t>локальному нормативному акту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B862A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52.45pt;margin-top:79.65pt;width:159.6pt;height:26.4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" filled="f" stroked="f">
              <v:textbox style="mso-fit-shape-to-text:t" inset="0,0,0,0">
                <w:txbxContent>
                  <w:p w:rsidR="00DD3829" w:rsidRDefault="003F0639">
                    <w:pPr>
                      <w:pStyle w:val="a6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a7"/>
                        <w:i/>
                        <w:iCs/>
                      </w:rPr>
                      <w:t xml:space="preserve">Приложение </w:t>
                    </w:r>
                    <w:r w:rsidRPr="0033140B">
                      <w:rPr>
                        <w:rStyle w:val="a8"/>
                        <w:i/>
                        <w:iCs/>
                        <w:lang w:val="ru-RU"/>
                      </w:rPr>
                      <w:t>№</w:t>
                    </w:r>
                    <w:r>
                      <w:rPr>
                        <w:rStyle w:val="a8"/>
                        <w:i/>
                        <w:iCs/>
                      </w:rPr>
                      <w:t>q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53F3C" w:rsidRPr="00A53F3C">
                      <w:rPr>
                        <w:rStyle w:val="a7"/>
                        <w:i/>
                        <w:iCs/>
                        <w:noProof/>
                        <w:lang w:eastAsia="en-US" w:bidi="en-US"/>
                      </w:rPr>
                      <w:t>2</w:t>
                    </w:r>
                    <w:r>
                      <w:rPr>
                        <w:rStyle w:val="a7"/>
                        <w:i/>
                        <w:iCs/>
                        <w:lang w:val="en-US" w:eastAsia="en-US" w:bidi="en-US"/>
                      </w:rPr>
                      <w:fldChar w:fldCharType="end"/>
                    </w:r>
                    <w:r w:rsidRPr="0033140B">
                      <w:rPr>
                        <w:rStyle w:val="a7"/>
                        <w:i/>
                        <w:iCs/>
                        <w:lang w:eastAsia="en-US" w:bidi="en-US"/>
                      </w:rPr>
                      <w:t xml:space="preserve"> </w:t>
                    </w:r>
                    <w:r>
                      <w:rPr>
                        <w:rStyle w:val="a7"/>
                        <w:i/>
                        <w:iCs/>
                      </w:rPr>
                      <w:t>к</w:t>
                    </w:r>
                  </w:p>
                  <w:p w:rsidR="00DD3829" w:rsidRDefault="003F0639">
                    <w:pPr>
                      <w:pStyle w:val="a6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a7"/>
                        <w:i/>
                        <w:iCs/>
                      </w:rPr>
                      <w:t>локальному нормативному акту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829" w:rsidRDefault="008016A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 wp14:anchorId="3A0747F0" wp14:editId="445F827A">
              <wp:simplePos x="0" y="0"/>
              <wp:positionH relativeFrom="page">
                <wp:posOffset>4476115</wp:posOffset>
              </wp:positionH>
              <wp:positionV relativeFrom="page">
                <wp:posOffset>1011555</wp:posOffset>
              </wp:positionV>
              <wp:extent cx="2099945" cy="313690"/>
              <wp:effectExtent l="0" t="1905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9945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3829" w:rsidRDefault="003F0639">
                          <w:pPr>
                            <w:pStyle w:val="a6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a7"/>
                              <w:i/>
                              <w:iCs/>
                            </w:rPr>
                            <w:t xml:space="preserve">Приложение </w:t>
                          </w:r>
                          <w:r w:rsidRPr="0033140B">
                            <w:rPr>
                              <w:rStyle w:val="a8"/>
                              <w:i/>
                              <w:iCs/>
                              <w:lang w:val="ru-RU"/>
                            </w:rPr>
                            <w:t>№</w:t>
                          </w:r>
                          <w:r>
                            <w:rPr>
                              <w:rStyle w:val="a8"/>
                              <w:i/>
                              <w:iCs/>
                            </w:rPr>
                            <w:t>q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40A92" w:rsidRPr="00840A92">
                            <w:rPr>
                              <w:rStyle w:val="a7"/>
                              <w:i/>
                              <w:iCs/>
                              <w:noProof/>
                              <w:lang w:eastAsia="en-US" w:bidi="en-US"/>
                            </w:rPr>
                            <w:t>3</w:t>
                          </w:r>
                          <w:r>
                            <w:rPr>
                              <w:rStyle w:val="a7"/>
                              <w:i/>
                              <w:iCs/>
                              <w:lang w:val="en-US" w:eastAsia="en-US" w:bidi="en-US"/>
                            </w:rPr>
                            <w:fldChar w:fldCharType="end"/>
                          </w:r>
                          <w:r w:rsidRPr="0033140B">
                            <w:rPr>
                              <w:rStyle w:val="a7"/>
                              <w:i/>
                              <w:iCs/>
                              <w:lang w:eastAsia="en-US" w:bidi="en-US"/>
                            </w:rPr>
                            <w:t xml:space="preserve"> </w:t>
                          </w:r>
                          <w:r>
                            <w:rPr>
                              <w:rStyle w:val="a7"/>
                              <w:i/>
                              <w:iCs/>
                            </w:rPr>
                            <w:t>к</w:t>
                          </w:r>
                        </w:p>
                        <w:p w:rsidR="00DD3829" w:rsidRDefault="003F0639">
                          <w:pPr>
                            <w:pStyle w:val="a6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a7"/>
                              <w:i/>
                              <w:iCs/>
                            </w:rPr>
                            <w:t>локальному нормативному акту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0747F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352.45pt;margin-top:79.65pt;width:165.35pt;height:24.7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" filled="f" stroked="f">
              <v:textbox style="mso-fit-shape-to-text:t" inset="0,0,0,0">
                <w:txbxContent>
                  <w:p w:rsidR="00DD3829" w:rsidRDefault="003F0639">
                    <w:pPr>
                      <w:pStyle w:val="a6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a7"/>
                        <w:i/>
                        <w:iCs/>
                      </w:rPr>
                      <w:t xml:space="preserve">Приложение </w:t>
                    </w:r>
                    <w:r w:rsidRPr="0033140B">
                      <w:rPr>
                        <w:rStyle w:val="a8"/>
                        <w:i/>
                        <w:iCs/>
                        <w:lang w:val="ru-RU"/>
                      </w:rPr>
                      <w:t>№</w:t>
                    </w:r>
                    <w:r>
                      <w:rPr>
                        <w:rStyle w:val="a8"/>
                        <w:i/>
                        <w:iCs/>
                      </w:rPr>
                      <w:t>q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40A92" w:rsidRPr="00840A92">
                      <w:rPr>
                        <w:rStyle w:val="a7"/>
                        <w:i/>
                        <w:iCs/>
                        <w:noProof/>
                        <w:lang w:eastAsia="en-US" w:bidi="en-US"/>
                      </w:rPr>
                      <w:t>3</w:t>
                    </w:r>
                    <w:r>
                      <w:rPr>
                        <w:rStyle w:val="a7"/>
                        <w:i/>
                        <w:iCs/>
                        <w:lang w:val="en-US" w:eastAsia="en-US" w:bidi="en-US"/>
                      </w:rPr>
                      <w:fldChar w:fldCharType="end"/>
                    </w:r>
                    <w:r w:rsidRPr="0033140B">
                      <w:rPr>
                        <w:rStyle w:val="a7"/>
                        <w:i/>
                        <w:iCs/>
                        <w:lang w:eastAsia="en-US" w:bidi="en-US"/>
                      </w:rPr>
                      <w:t xml:space="preserve"> </w:t>
                    </w:r>
                    <w:r>
                      <w:rPr>
                        <w:rStyle w:val="a7"/>
                        <w:i/>
                        <w:iCs/>
                      </w:rPr>
                      <w:t>к</w:t>
                    </w:r>
                  </w:p>
                  <w:p w:rsidR="00DD3829" w:rsidRDefault="003F0639">
                    <w:pPr>
                      <w:pStyle w:val="a6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a7"/>
                        <w:i/>
                        <w:iCs/>
                      </w:rPr>
                      <w:t>локальному нормативному акту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358AC"/>
    <w:multiLevelType w:val="multilevel"/>
    <w:tmpl w:val="E9086F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12936AF"/>
    <w:multiLevelType w:val="multilevel"/>
    <w:tmpl w:val="17987C66"/>
    <w:lvl w:ilvl="0">
      <w:start w:val="6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06177D1"/>
    <w:multiLevelType w:val="multilevel"/>
    <w:tmpl w:val="CBA0554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16A0ACB"/>
    <w:multiLevelType w:val="multilevel"/>
    <w:tmpl w:val="8888364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E3B34D5"/>
    <w:multiLevelType w:val="multilevel"/>
    <w:tmpl w:val="08F4E01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A405E14"/>
    <w:multiLevelType w:val="multilevel"/>
    <w:tmpl w:val="CA825A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12E366A"/>
    <w:multiLevelType w:val="multilevel"/>
    <w:tmpl w:val="5C64F3B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ED1C4B"/>
    <w:multiLevelType w:val="multilevel"/>
    <w:tmpl w:val="2814F78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9D53965"/>
    <w:multiLevelType w:val="multilevel"/>
    <w:tmpl w:val="23ACD9F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7"/>
  </w:num>
  <w:num w:numId="7">
    <w:abstractNumId w:val="1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829"/>
    <w:rsid w:val="0033140B"/>
    <w:rsid w:val="003F0639"/>
    <w:rsid w:val="0072095A"/>
    <w:rsid w:val="00747892"/>
    <w:rsid w:val="008016AC"/>
    <w:rsid w:val="00840A92"/>
    <w:rsid w:val="008C3D82"/>
    <w:rsid w:val="0099269F"/>
    <w:rsid w:val="00A53F3C"/>
    <w:rsid w:val="00DB4745"/>
    <w:rsid w:val="00DB75CC"/>
    <w:rsid w:val="00DD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E96012C"/>
  <w15:docId w15:val="{6A56BC34-CA23-4222-9161-14A034E7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Основной текст_"/>
    <w:basedOn w:val="a0"/>
    <w:link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_"/>
    <w:basedOn w:val="a0"/>
    <w:link w:val="2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3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8">
    <w:name w:val="Колонтитул + Малые прописные"/>
    <w:basedOn w:val="a5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40">
    <w:name w:val="Основной текст (4)_"/>
    <w:basedOn w:val="a0"/>
    <w:link w:val="41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4TimesNewRoman">
    <w:name w:val="Основной текст (4) + Times New Roman;Курсив"/>
    <w:basedOn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 w:eastAsia="en-US" w:bidi="en-US"/>
    </w:rPr>
  </w:style>
  <w:style w:type="character" w:customStyle="1" w:styleId="4TimesNewRoman0">
    <w:name w:val="Основной текст (4) + Times New Roman;Курсив"/>
    <w:basedOn w:val="40"/>
    <w:rPr>
      <w:rFonts w:ascii="Times New Roman" w:eastAsia="Times New Roman" w:hAnsi="Times New Roman" w:cs="Times New Roman"/>
      <w:b w:val="0"/>
      <w:bCs w:val="0"/>
      <w:i/>
      <w:iCs/>
      <w:smallCaps w:val="0"/>
      <w:strike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42">
    <w:name w:val="Основной текст (4)"/>
    <w:basedOn w:val="40"/>
    <w:rPr>
      <w:rFonts w:ascii="Garamond" w:eastAsia="Garamond" w:hAnsi="Garamond" w:cs="Garamond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4TimesNewRoman10pt">
    <w:name w:val="Основной текст (4) + Times New Roman;10 pt"/>
    <w:basedOn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5">
    <w:name w:val="Основной текст5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paragraph" w:customStyle="1" w:styleId="6">
    <w:name w:val="Основной текст6"/>
    <w:basedOn w:val="a"/>
    <w:link w:val="a4"/>
    <w:pPr>
      <w:shd w:val="clear" w:color="auto" w:fill="FFFFFF"/>
      <w:spacing w:before="360" w:line="27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360" w:line="274" w:lineRule="exact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120" w:line="197" w:lineRule="exact"/>
      <w:jc w:val="center"/>
    </w:pPr>
    <w:rPr>
      <w:rFonts w:ascii="Calibri" w:eastAsia="Calibri" w:hAnsi="Calibri" w:cs="Calibri"/>
      <w:sz w:val="12"/>
      <w:szCs w:val="12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274" w:lineRule="exact"/>
      <w:jc w:val="righ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41">
    <w:name w:val="Основной текст (4)"/>
    <w:basedOn w:val="a"/>
    <w:link w:val="40"/>
    <w:pPr>
      <w:shd w:val="clear" w:color="auto" w:fill="FFFFFF"/>
      <w:spacing w:line="0" w:lineRule="atLeast"/>
      <w:jc w:val="both"/>
    </w:pPr>
    <w:rPr>
      <w:rFonts w:ascii="Garamond" w:eastAsia="Garamond" w:hAnsi="Garamond" w:cs="Garamond"/>
      <w:sz w:val="11"/>
      <w:szCs w:val="11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a9">
    <w:name w:val="header"/>
    <w:basedOn w:val="a"/>
    <w:link w:val="aa"/>
    <w:uiPriority w:val="99"/>
    <w:unhideWhenUsed/>
    <w:rsid w:val="00A53F3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53F3C"/>
    <w:rPr>
      <w:color w:val="000000"/>
    </w:rPr>
  </w:style>
  <w:style w:type="paragraph" w:styleId="ab">
    <w:name w:val="footer"/>
    <w:basedOn w:val="a"/>
    <w:link w:val="ac"/>
    <w:uiPriority w:val="99"/>
    <w:unhideWhenUsed/>
    <w:rsid w:val="00A53F3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53F3C"/>
    <w:rPr>
      <w:color w:val="000000"/>
    </w:rPr>
  </w:style>
  <w:style w:type="table" w:styleId="ad">
    <w:name w:val="Table Grid"/>
    <w:basedOn w:val="a1"/>
    <w:uiPriority w:val="39"/>
    <w:rsid w:val="00A53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%23/document/99/901709264/ZAP1U5U3DF/" TargetMode="External"/><Relationship Id="rId13" Type="http://schemas.openxmlformats.org/officeDocument/2006/relationships/hyperlink" Target="https://vip.1obraz.ru/%23/document/99/902389617/XA00M7M2N2/" TargetMode="External"/><Relationship Id="rId18" Type="http://schemas.openxmlformats.org/officeDocument/2006/relationships/hyperlink" Target="https://vip.1obraz.ru/%23/document/99/902389617/XA00M9C2N7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vip.1obraz.ru/%23/document/99/902389617/XA00M7M2N2/" TargetMode="External"/><Relationship Id="rId7" Type="http://schemas.openxmlformats.org/officeDocument/2006/relationships/hyperlink" Target="https://vip.1obraz.ru/%23/document/99/901709264/ZAP1U5U3DF/" TargetMode="External"/><Relationship Id="rId12" Type="http://schemas.openxmlformats.org/officeDocument/2006/relationships/hyperlink" Target="https://vip.1obraz.ru/%23/document/99/902389617/XA00M7M2N2/" TargetMode="External"/><Relationship Id="rId17" Type="http://schemas.openxmlformats.org/officeDocument/2006/relationships/hyperlink" Target="https://vip.1obraz.ru/%23/document/99/902389617/XA00M9C2N7/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s://vip.1obraz.ru/%23/document/99/902389617/ZAP2AV83L6/" TargetMode="External"/><Relationship Id="rId20" Type="http://schemas.openxmlformats.org/officeDocument/2006/relationships/hyperlink" Target="https://vip.1obraz.ru/%23/document/99/902389617/XA00M4S2M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ip.1obraz.ru/%23/document/99/902389617/XA00M4S2MM/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vip.1obraz.ru/%23/document/99/902389617/XA00M7M2N2/" TargetMode="External"/><Relationship Id="rId23" Type="http://schemas.openxmlformats.org/officeDocument/2006/relationships/hyperlink" Target="https://vip.1obraz.ru/%23/document/99/902389617/XA00M7M2N2/" TargetMode="External"/><Relationship Id="rId10" Type="http://schemas.openxmlformats.org/officeDocument/2006/relationships/hyperlink" Target="https://vip.1obraz.ru/%23/document/99/902389652/XA00MCK2NM/" TargetMode="External"/><Relationship Id="rId19" Type="http://schemas.openxmlformats.org/officeDocument/2006/relationships/hyperlink" Target="https://vip.1obraz.ru/%23/document/99/902389617/XA00M9C2N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obraz.ru/%23/document/99/902260215/XA00MAS2MT/" TargetMode="External"/><Relationship Id="rId14" Type="http://schemas.openxmlformats.org/officeDocument/2006/relationships/hyperlink" Target="https://vip.1obraz.ru/%23/document/99/902389617/XA00M4S2MM/" TargetMode="External"/><Relationship Id="rId22" Type="http://schemas.openxmlformats.org/officeDocument/2006/relationships/hyperlink" Target="https://vip.1obraz.ru/%23/document/99/902389617/XA00M7M2N2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11</Pages>
  <Words>6301</Words>
  <Characters>35922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cp:lastModifiedBy>Galina</cp:lastModifiedBy>
  <cp:revision>3</cp:revision>
  <dcterms:created xsi:type="dcterms:W3CDTF">2025-05-07T10:12:00Z</dcterms:created>
  <dcterms:modified xsi:type="dcterms:W3CDTF">2025-05-27T08:49:00Z</dcterms:modified>
</cp:coreProperties>
</file>