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95A" w:rsidRDefault="003F0639">
      <w:pPr>
        <w:pStyle w:val="6"/>
        <w:framePr w:w="2853" w:h="1105" w:wrap="around" w:vAnchor="text" w:hAnchor="margin" w:x="6710" w:y="-60"/>
        <w:shd w:val="clear" w:color="auto" w:fill="auto"/>
        <w:spacing w:before="0"/>
        <w:ind w:left="100"/>
        <w:jc w:val="right"/>
        <w:rPr>
          <w:rStyle w:val="Exact"/>
          <w:spacing w:val="0"/>
        </w:rPr>
      </w:pPr>
      <w:r>
        <w:rPr>
          <w:rStyle w:val="Exact"/>
          <w:spacing w:val="0"/>
        </w:rPr>
        <w:t xml:space="preserve">Утверждено </w:t>
      </w:r>
    </w:p>
    <w:p w:rsidR="0072095A" w:rsidRDefault="003F0639">
      <w:pPr>
        <w:pStyle w:val="6"/>
        <w:framePr w:w="2853" w:h="1105" w:wrap="around" w:vAnchor="text" w:hAnchor="margin" w:x="6710" w:y="-60"/>
        <w:shd w:val="clear" w:color="auto" w:fill="auto"/>
        <w:spacing w:before="0"/>
        <w:ind w:left="100"/>
        <w:jc w:val="right"/>
        <w:rPr>
          <w:rStyle w:val="Exact"/>
          <w:spacing w:val="0"/>
        </w:rPr>
      </w:pPr>
      <w:r>
        <w:rPr>
          <w:rStyle w:val="Exact"/>
          <w:spacing w:val="0"/>
        </w:rPr>
        <w:t>Прик</w:t>
      </w:r>
      <w:r w:rsidR="0072095A">
        <w:rPr>
          <w:rStyle w:val="Exact"/>
          <w:spacing w:val="0"/>
        </w:rPr>
        <w:t>азом директора МБОУ БО</w:t>
      </w:r>
      <w:r>
        <w:rPr>
          <w:rStyle w:val="Exact"/>
          <w:spacing w:val="0"/>
        </w:rPr>
        <w:t xml:space="preserve">ОШ </w:t>
      </w:r>
      <w:r w:rsidR="0072095A">
        <w:rPr>
          <w:rStyle w:val="Exact"/>
          <w:spacing w:val="0"/>
        </w:rPr>
        <w:t xml:space="preserve">№ 13 </w:t>
      </w:r>
    </w:p>
    <w:p w:rsidR="00DD3829" w:rsidRDefault="003F0639">
      <w:pPr>
        <w:pStyle w:val="6"/>
        <w:framePr w:w="2853" w:h="1105" w:wrap="around" w:vAnchor="text" w:hAnchor="margin" w:x="6710" w:y="-60"/>
        <w:shd w:val="clear" w:color="auto" w:fill="auto"/>
        <w:spacing w:before="0"/>
        <w:ind w:left="100"/>
        <w:jc w:val="right"/>
      </w:pPr>
      <w:r>
        <w:rPr>
          <w:rStyle w:val="Exact"/>
          <w:spacing w:val="0"/>
        </w:rPr>
        <w:t xml:space="preserve"> от </w:t>
      </w:r>
      <w:r w:rsidR="0072095A">
        <w:rPr>
          <w:rStyle w:val="Exact"/>
          <w:spacing w:val="0"/>
        </w:rPr>
        <w:t>27.03.2025 №120</w:t>
      </w:r>
    </w:p>
    <w:p w:rsidR="00DD3829" w:rsidRDefault="003F0639">
      <w:pPr>
        <w:pStyle w:val="6"/>
        <w:shd w:val="clear" w:color="auto" w:fill="auto"/>
        <w:spacing w:before="0"/>
      </w:pPr>
      <w:r>
        <w:lastRenderedPageBreak/>
        <w:t>Принято</w:t>
      </w:r>
    </w:p>
    <w:p w:rsidR="00DD3829" w:rsidRDefault="003F0639">
      <w:pPr>
        <w:pStyle w:val="6"/>
        <w:shd w:val="clear" w:color="auto" w:fill="auto"/>
        <w:spacing w:before="0"/>
        <w:ind w:right="3420"/>
        <w:sectPr w:rsidR="00DD3829" w:rsidSect="00840A92">
          <w:type w:val="continuous"/>
          <w:pgSz w:w="11909" w:h="16838"/>
          <w:pgMar w:top="473" w:right="2368" w:bottom="473" w:left="1149" w:header="0" w:footer="3" w:gutter="0"/>
          <w:cols w:space="720"/>
          <w:noEndnote/>
          <w:docGrid w:linePitch="360"/>
        </w:sectPr>
      </w:pPr>
      <w:r>
        <w:t>на пед</w:t>
      </w:r>
      <w:r w:rsidR="0033140B">
        <w:t xml:space="preserve">агогическом совете Протокол № </w:t>
      </w:r>
      <w:r w:rsidR="0072095A">
        <w:t>4</w:t>
      </w:r>
      <w:r>
        <w:t xml:space="preserve"> от 27.03.2025</w:t>
      </w:r>
    </w:p>
    <w:p w:rsidR="00DD3829" w:rsidRDefault="00DD3829">
      <w:pPr>
        <w:spacing w:line="240" w:lineRule="exact"/>
        <w:rPr>
          <w:sz w:val="19"/>
          <w:szCs w:val="19"/>
        </w:rPr>
      </w:pPr>
    </w:p>
    <w:p w:rsidR="00DD3829" w:rsidRDefault="00DD3829">
      <w:pPr>
        <w:spacing w:before="48" w:after="48" w:line="240" w:lineRule="exact"/>
        <w:rPr>
          <w:sz w:val="19"/>
          <w:szCs w:val="19"/>
        </w:rPr>
      </w:pPr>
    </w:p>
    <w:p w:rsidR="00DD3829" w:rsidRDefault="00DD3829">
      <w:pPr>
        <w:rPr>
          <w:sz w:val="2"/>
          <w:szCs w:val="2"/>
        </w:rPr>
        <w:sectPr w:rsidR="00DD3829" w:rsidSect="00840A9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2095A" w:rsidRDefault="003F0639" w:rsidP="00747892">
      <w:pPr>
        <w:pStyle w:val="6"/>
        <w:shd w:val="clear" w:color="auto" w:fill="auto"/>
        <w:spacing w:before="0"/>
        <w:ind w:left="142" w:firstLine="992"/>
      </w:pPr>
      <w:r>
        <w:lastRenderedPageBreak/>
        <w:t xml:space="preserve">Принято с учетом мнения родителей </w:t>
      </w:r>
    </w:p>
    <w:p w:rsidR="00747892" w:rsidRDefault="003F0639" w:rsidP="00747892">
      <w:pPr>
        <w:pStyle w:val="6"/>
        <w:shd w:val="clear" w:color="auto" w:fill="auto"/>
        <w:spacing w:before="0"/>
        <w:ind w:left="142" w:firstLine="992"/>
      </w:pPr>
      <w:r>
        <w:t>Протокол общешкольного Совета родителей от 27.03.2025 № 3</w:t>
      </w:r>
    </w:p>
    <w:p w:rsidR="00747892" w:rsidRDefault="00747892" w:rsidP="00747892">
      <w:pPr>
        <w:pStyle w:val="6"/>
        <w:shd w:val="clear" w:color="auto" w:fill="auto"/>
        <w:spacing w:before="0"/>
        <w:ind w:left="142" w:firstLine="1134"/>
      </w:pPr>
    </w:p>
    <w:p w:rsidR="00747892" w:rsidRDefault="00747892" w:rsidP="00747892">
      <w:pPr>
        <w:pStyle w:val="6"/>
        <w:shd w:val="clear" w:color="auto" w:fill="auto"/>
        <w:spacing w:before="0"/>
        <w:ind w:left="142" w:firstLine="1134"/>
      </w:pPr>
    </w:p>
    <w:p w:rsidR="00747892" w:rsidRDefault="003F0639" w:rsidP="00747892">
      <w:pPr>
        <w:pStyle w:val="6"/>
        <w:shd w:val="clear" w:color="auto" w:fill="auto"/>
        <w:spacing w:before="0"/>
        <w:ind w:left="142" w:firstLine="992"/>
      </w:pPr>
      <w:r>
        <w:t>Принято с учетом мнения учащихся</w:t>
      </w:r>
    </w:p>
    <w:p w:rsidR="00DD3829" w:rsidRDefault="003F0639" w:rsidP="00747892">
      <w:pPr>
        <w:pStyle w:val="6"/>
        <w:shd w:val="clear" w:color="auto" w:fill="auto"/>
        <w:spacing w:before="0"/>
        <w:ind w:left="142" w:right="880" w:firstLine="851"/>
        <w:jc w:val="both"/>
      </w:pPr>
      <w:r>
        <w:t xml:space="preserve"> </w:t>
      </w:r>
      <w:r w:rsidR="00747892">
        <w:t xml:space="preserve"> </w:t>
      </w:r>
      <w:r>
        <w:t>Протокол Совета ст</w:t>
      </w:r>
      <w:r w:rsidR="00DB75CC">
        <w:t>аршеклассников от 27.03.2025 № 6</w:t>
      </w:r>
      <w:bookmarkStart w:id="0" w:name="_GoBack"/>
      <w:bookmarkEnd w:id="0"/>
    </w:p>
    <w:p w:rsidR="00DD3829" w:rsidRDefault="00DD3829" w:rsidP="0072095A">
      <w:pPr>
        <w:spacing w:before="33" w:after="33" w:line="240" w:lineRule="exact"/>
        <w:ind w:left="1134" w:firstLine="1276"/>
        <w:rPr>
          <w:sz w:val="19"/>
          <w:szCs w:val="19"/>
        </w:rPr>
      </w:pPr>
    </w:p>
    <w:p w:rsidR="00DD3829" w:rsidRDefault="00DD3829">
      <w:pPr>
        <w:rPr>
          <w:sz w:val="2"/>
          <w:szCs w:val="2"/>
        </w:rPr>
        <w:sectPr w:rsidR="00DD3829" w:rsidSect="00840A9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D3829" w:rsidRDefault="003F0639">
      <w:pPr>
        <w:pStyle w:val="20"/>
        <w:keepNext/>
        <w:keepLines/>
        <w:shd w:val="clear" w:color="auto" w:fill="auto"/>
        <w:spacing w:after="279" w:line="278" w:lineRule="exact"/>
        <w:jc w:val="center"/>
      </w:pPr>
      <w:bookmarkStart w:id="1" w:name="bookmark1"/>
      <w:r>
        <w:lastRenderedPageBreak/>
        <w:t xml:space="preserve">Положение о правилах приёма обучающихся в МБОУ </w:t>
      </w:r>
      <w:r w:rsidR="0099269F">
        <w:t xml:space="preserve">Балабановской ООШ </w:t>
      </w:r>
      <w:bookmarkEnd w:id="1"/>
      <w:r w:rsidR="0099269F">
        <w:t>№13</w:t>
      </w:r>
    </w:p>
    <w:p w:rsidR="00DD3829" w:rsidRDefault="003F063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97"/>
        </w:tabs>
        <w:spacing w:after="263" w:line="230" w:lineRule="exact"/>
        <w:ind w:left="3400"/>
        <w:jc w:val="both"/>
      </w:pPr>
      <w:bookmarkStart w:id="2" w:name="bookmark2"/>
      <w:r>
        <w:t>Общие положения</w:t>
      </w:r>
      <w:bookmarkEnd w:id="2"/>
    </w:p>
    <w:p w:rsidR="00DD3829" w:rsidRDefault="003F0639">
      <w:pPr>
        <w:pStyle w:val="6"/>
        <w:numPr>
          <w:ilvl w:val="0"/>
          <w:numId w:val="2"/>
        </w:numPr>
        <w:shd w:val="clear" w:color="auto" w:fill="auto"/>
        <w:spacing w:before="0"/>
        <w:ind w:left="20" w:right="20" w:firstLine="560"/>
        <w:jc w:val="both"/>
      </w:pPr>
      <w:r>
        <w:t xml:space="preserve"> Настоящее положение определяет порядок пр</w:t>
      </w:r>
      <w:r w:rsidR="0099269F">
        <w:t>иёма граждан в МБОУ Балабановскую О</w:t>
      </w:r>
      <w:r>
        <w:t>ОШ</w:t>
      </w:r>
      <w:r w:rsidR="0099269F">
        <w:t xml:space="preserve"> №13</w:t>
      </w:r>
      <w:r>
        <w:t xml:space="preserve"> (далее Школа) для обучения по общеобразовательным программам начального общего, основного общего и среднего общего образования, имеющих право на получение общего образования соответствующего уровня.</w:t>
      </w:r>
    </w:p>
    <w:p w:rsidR="00DD3829" w:rsidRDefault="003F0639">
      <w:pPr>
        <w:pStyle w:val="6"/>
        <w:numPr>
          <w:ilvl w:val="0"/>
          <w:numId w:val="2"/>
        </w:numPr>
        <w:shd w:val="clear" w:color="auto" w:fill="auto"/>
        <w:spacing w:before="0"/>
        <w:ind w:left="20" w:right="20" w:firstLine="560"/>
        <w:jc w:val="both"/>
      </w:pPr>
      <w:r>
        <w:t xml:space="preserve"> Настоящее положение разработано с целью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ребёнка и удовлетворения потребностей семьи в выборе общеобразовательного учреждения.</w:t>
      </w:r>
    </w:p>
    <w:p w:rsidR="00DD3829" w:rsidRDefault="003F0639">
      <w:pPr>
        <w:pStyle w:val="6"/>
        <w:numPr>
          <w:ilvl w:val="0"/>
          <w:numId w:val="2"/>
        </w:numPr>
        <w:shd w:val="clear" w:color="auto" w:fill="auto"/>
        <w:spacing w:before="0"/>
        <w:ind w:left="20" w:right="20" w:firstLine="560"/>
        <w:jc w:val="both"/>
      </w:pPr>
      <w:r>
        <w:t xml:space="preserve"> Приём граждан в Школу осуществляется в соответствии со следующими документами: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after="68" w:line="220" w:lineRule="exact"/>
        <w:ind w:left="20" w:firstLine="560"/>
        <w:jc w:val="both"/>
      </w:pPr>
      <w:r>
        <w:t>Конституция Российской Федерации;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after="21" w:line="220" w:lineRule="exact"/>
        <w:ind w:left="20" w:firstLine="560"/>
        <w:jc w:val="both"/>
      </w:pPr>
      <w:r>
        <w:t>Конституция Удмуртской Республики;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line="278" w:lineRule="exact"/>
        <w:ind w:left="20" w:right="20" w:firstLine="560"/>
        <w:jc w:val="both"/>
      </w:pPr>
      <w:r>
        <w:t>Федеральный закон от 29 декабря 2012 года № 273-ФЗ «Об образовании в Российской Федерации»;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line="278" w:lineRule="exact"/>
        <w:ind w:left="20" w:right="20" w:firstLine="560"/>
        <w:jc w:val="both"/>
      </w:pPr>
      <w:r>
        <w:t>Федеральный закон от 2 июля 2021 года №310 -ФЗ «О внесении изменений в статью 54 Семейного кодекса Российской Федерации и в статьи 36 и 67 ФЗ «Об образовании в Российской Федерации»»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line="317" w:lineRule="exact"/>
        <w:ind w:left="20" w:right="20" w:firstLine="560"/>
        <w:jc w:val="both"/>
      </w:pPr>
      <w:r>
        <w:rPr>
          <w:rStyle w:val="1"/>
        </w:rPr>
        <w:t>Федеральный закон от 21.11.2022 № 465-ФЗ «О внесении изменений в статью 54 Семейного кодекса Российской Федерации и статью 67 Федерального закона "Об образовании в Российской Федерации"»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line="317" w:lineRule="exact"/>
        <w:ind w:left="20" w:right="20" w:firstLine="560"/>
        <w:jc w:val="both"/>
      </w:pPr>
      <w:r>
        <w:t>Федеральный закон от 27 июля 2010 г. № 210-ФЗ «Об организации предоставления государственных и муниципальных услуг»;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/>
        <w:ind w:left="20" w:right="20" w:firstLine="560"/>
        <w:jc w:val="both"/>
      </w:pPr>
      <w:r>
        <w:t>Федеральный закон от 02 мая 2006 г. № 59-ФЗ «О порядке рассмотрения обращений граждан Российской Федерации»;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after="163"/>
        <w:ind w:left="20" w:right="20" w:firstLine="560"/>
        <w:jc w:val="both"/>
      </w:pPr>
      <w:r>
        <w:t>Федеральным законом от 27 июля 2006 № 149-ФЗ «Об информации, информационных технологиях и о защите информации»;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 w:after="20" w:line="220" w:lineRule="exact"/>
        <w:ind w:left="20" w:firstLine="560"/>
        <w:jc w:val="both"/>
      </w:pPr>
      <w:r>
        <w:t>Федеральный закон от 27 июля 2006 г. № 152-ФЗ «О персональных данных»;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356"/>
        </w:tabs>
        <w:spacing w:before="0"/>
        <w:ind w:left="20" w:right="20" w:firstLine="560"/>
        <w:jc w:val="both"/>
      </w:pPr>
      <w:r>
        <w:t>Закон Российской Федерации от 25 июля 2002 г. № 115-ФЗ «О правовом положении иностранных граждан в Российской Федерации»;</w:t>
      </w:r>
      <w:r>
        <w:br w:type="page"/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/>
        <w:ind w:left="160" w:right="160" w:firstLine="560"/>
        <w:jc w:val="both"/>
      </w:pPr>
      <w:r>
        <w:lastRenderedPageBreak/>
        <w:t xml:space="preserve"> Закон Российской Федерации от 24 июля 1998 г. № 124-ФЗ «Об основных гарантиях прав ребенка в Российской Федерации»;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 w:after="29" w:line="220" w:lineRule="exact"/>
        <w:ind w:left="20" w:firstLine="700"/>
        <w:jc w:val="both"/>
      </w:pPr>
      <w:r>
        <w:t xml:space="preserve"> Закон Российской Федерации от 19 февраля 1993 г. № 4528-1 «О беженцах»;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 w:line="269" w:lineRule="exact"/>
        <w:ind w:left="160" w:right="160" w:firstLine="560"/>
        <w:jc w:val="both"/>
      </w:pPr>
      <w:r>
        <w:t xml:space="preserve"> Закон Российской Федерации от 19 февраля 1993 г. № 4530-1 «О вынужденных переселенцах»;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/>
        <w:ind w:left="160" w:right="160" w:firstLine="560"/>
        <w:jc w:val="both"/>
      </w:pPr>
      <w:r>
        <w:t xml:space="preserve"> Постановление Главного государственного санитарного врача Российской Федерации от 28 сентября 2020 г. №28 «Об утверждении санитарных правил СП 2.4.2.3648-20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 w:line="278" w:lineRule="exact"/>
        <w:ind w:left="160" w:right="160" w:firstLine="560"/>
        <w:jc w:val="both"/>
      </w:pPr>
      <w:r>
        <w:t xml:space="preserve"> Приказ Министерства просвещения РФ от 22 марта 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 w:line="341" w:lineRule="exact"/>
        <w:ind w:left="20" w:right="160" w:firstLine="700"/>
        <w:jc w:val="both"/>
      </w:pPr>
      <w:r>
        <w:t xml:space="preserve"> Приказ Министерства просвещения Российской Федерации №458 от 02.09.2020г «Об утверждении Порядка приёма на обучение по образовательным программам начального общего, основного общего, среднего общего образования»;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/>
        <w:ind w:left="160" w:right="160" w:firstLine="560"/>
        <w:jc w:val="both"/>
      </w:pPr>
      <w:r>
        <w:t xml:space="preserve"> Приказ Министерства просвещения Российской Федерации № 707 от 08.10.2021г «О внесении изменений в приказ Министерства просвещения Российской Федерации № 458 от 02.09.2020г «Об утверждении приёма на обучение по образовательным программам начального общего, основного общего, среднего общего образования»;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/>
        <w:ind w:left="160" w:right="160" w:firstLine="560"/>
        <w:jc w:val="both"/>
      </w:pPr>
      <w:r>
        <w:t xml:space="preserve"> Приказ Министерства просвещения Российской Федерации № 784 от 30.08.2022г «О внесении изменений в Порядок приёма на обучение по образовательным программам начального общего, основного общего и среднего общего образования, утверждённый приказом Министерства просвещения Российской Федерации № 458 от 02.09.2020г;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/>
        <w:ind w:left="160" w:right="160" w:firstLine="560"/>
        <w:jc w:val="both"/>
      </w:pPr>
      <w:r>
        <w:t xml:space="preserve"> Приказ Министерства просвещения РФ №642 от 30.08.2023г.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spacing w:before="0" w:line="278" w:lineRule="exact"/>
        <w:ind w:left="20" w:firstLine="700"/>
        <w:jc w:val="both"/>
      </w:pPr>
      <w:r>
        <w:t xml:space="preserve"> Приказ Министерства просвещения РФ №171 от 04.03.2025 г.</w:t>
      </w:r>
    </w:p>
    <w:p w:rsidR="00DD3829" w:rsidRDefault="003F0639">
      <w:pPr>
        <w:pStyle w:val="6"/>
        <w:shd w:val="clear" w:color="auto" w:fill="auto"/>
        <w:spacing w:before="0" w:line="278" w:lineRule="exact"/>
        <w:ind w:left="160" w:right="160"/>
        <w:jc w:val="both"/>
      </w:pPr>
      <w:r>
        <w:t>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</w:t>
      </w:r>
    </w:p>
    <w:p w:rsidR="00DD3829" w:rsidRDefault="003F0639">
      <w:pPr>
        <w:pStyle w:val="6"/>
        <w:numPr>
          <w:ilvl w:val="0"/>
          <w:numId w:val="3"/>
        </w:numPr>
        <w:shd w:val="clear" w:color="auto" w:fill="auto"/>
        <w:tabs>
          <w:tab w:val="left" w:pos="1518"/>
        </w:tabs>
        <w:spacing w:before="0" w:after="20" w:line="220" w:lineRule="exact"/>
        <w:ind w:left="20" w:firstLine="700"/>
        <w:jc w:val="both"/>
      </w:pPr>
      <w:r>
        <w:t>Устав Школы.</w:t>
      </w:r>
    </w:p>
    <w:p w:rsidR="00DD3829" w:rsidRDefault="003F0639">
      <w:pPr>
        <w:pStyle w:val="6"/>
        <w:numPr>
          <w:ilvl w:val="0"/>
          <w:numId w:val="2"/>
        </w:numPr>
        <w:shd w:val="clear" w:color="auto" w:fill="auto"/>
        <w:tabs>
          <w:tab w:val="left" w:pos="1254"/>
        </w:tabs>
        <w:spacing w:before="0" w:after="240"/>
        <w:ind w:left="160" w:right="160" w:firstLine="560"/>
        <w:jc w:val="both"/>
      </w:pPr>
      <w:r>
        <w:t>Настоящее Положение вступает в силу с момента его утверждения, за исключением раздела IV (Особенности приёма иностранных граждан и лиц без гражданства). Раздел IV вступает в силу с 1 апреля 2025 года.</w:t>
      </w:r>
    </w:p>
    <w:p w:rsidR="00DD3829" w:rsidRDefault="003F063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559"/>
        </w:tabs>
        <w:spacing w:after="0"/>
        <w:ind w:left="160"/>
        <w:jc w:val="both"/>
      </w:pPr>
      <w:bookmarkStart w:id="3" w:name="bookmark3"/>
      <w:r>
        <w:t>Общие правила приёма</w:t>
      </w:r>
      <w:bookmarkEnd w:id="3"/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00"/>
        <w:jc w:val="both"/>
      </w:pPr>
      <w:r>
        <w:t xml:space="preserve"> Правила приёма граждан в Школу определяются в соответствии с законодательством Российской Федерации.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2348"/>
        </w:tabs>
        <w:spacing w:before="0"/>
        <w:ind w:left="20" w:right="20" w:firstLine="700"/>
        <w:jc w:val="both"/>
      </w:pPr>
      <w:r>
        <w:t xml:space="preserve"> Копии:</w:t>
      </w:r>
      <w:r>
        <w:tab/>
        <w:t>Устава Школы, лицензии на осуществление образовательной деятельности, свидетельства о государственной аккредитации, и других документов, регламентирующих организацию образовательной деятельности Школа размещает на информационном стенде и на официальном сайте в сети Интернет.</w:t>
      </w:r>
    </w:p>
    <w:p w:rsidR="00DD3829" w:rsidRDefault="003F0639">
      <w:pPr>
        <w:pStyle w:val="6"/>
        <w:shd w:val="clear" w:color="auto" w:fill="auto"/>
        <w:spacing w:before="0"/>
        <w:ind w:left="20" w:firstLine="560"/>
        <w:jc w:val="both"/>
      </w:pPr>
      <w:r>
        <w:t>Школа размещает на своих информационных стендах, официальном сайте, а также в федеральной государственной информационной системе «Единый портал государственных и муниципальных услуг (функций)» (далее ЕПГУ) информацию: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160" w:right="20" w:firstLine="560"/>
        <w:jc w:val="both"/>
      </w:pPr>
      <w:r>
        <w:t xml:space="preserve"> о количестве мест в первых классах не позднее 10 календарных дней с момента издания распорядительного акта органа местного самоуправления о территориальном закреплении Школы за конкретными территориями;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160" w:right="20" w:firstLine="560"/>
        <w:jc w:val="both"/>
      </w:pPr>
      <w:r>
        <w:t xml:space="preserve"> о наличии свободных мест в первых классах для приёма детей, не проживающих на закрепленной территории, не позднее 5 июля текущего года.</w:t>
      </w:r>
    </w:p>
    <w:p w:rsidR="00DD3829" w:rsidRDefault="003F0639">
      <w:pPr>
        <w:pStyle w:val="6"/>
        <w:shd w:val="clear" w:color="auto" w:fill="auto"/>
        <w:spacing w:before="0"/>
        <w:ind w:left="20" w:right="20" w:firstLine="700"/>
        <w:jc w:val="both"/>
      </w:pPr>
      <w:r>
        <w:t xml:space="preserve">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приём детей в общеобразовательную </w:t>
      </w:r>
      <w:r>
        <w:lastRenderedPageBreak/>
        <w:t>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00"/>
        <w:jc w:val="both"/>
      </w:pPr>
      <w:r>
        <w:t xml:space="preserve"> Приём на обучение в Школу проводится на принципах равных условий приёма для всех поступающих, за исключением лиц, которым в соответствии с Федеральным законом предоставлены особые права (преимущества) при приёме на обучение.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№ 76-ФЗ «О статусе военнослужащих», и детям, указанным в статье 281 Федерального закона от 3 июля 2016 г. № 226-ФЗ «О войсках национальной гвардии Российской Федерации», по месту жительства их семей.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В первоочередном порядке предоставляются места в Школу детям, указанным в</w:t>
      </w:r>
      <w:hyperlink r:id="rId7" w:history="1">
        <w:r>
          <w:rPr>
            <w:rStyle w:val="a3"/>
          </w:rPr>
          <w:t xml:space="preserve"> абзаце</w:t>
        </w:r>
      </w:hyperlink>
      <w:r>
        <w:rPr>
          <w:rStyle w:val="3"/>
        </w:rPr>
        <w:t xml:space="preserve"> </w:t>
      </w:r>
      <w:hyperlink r:id="rId8" w:history="1">
        <w:r>
          <w:rPr>
            <w:rStyle w:val="a3"/>
          </w:rPr>
          <w:t xml:space="preserve">втором </w:t>
        </w:r>
      </w:hyperlink>
      <w:r>
        <w:t>части 6 статьи 19 Федерального закона от 27 мая 1998 г. № 76-ФЗ «О статусе военнослужащих», по месту жительства их семей.</w:t>
      </w:r>
    </w:p>
    <w:p w:rsidR="00DD3829" w:rsidRDefault="003F0639">
      <w:pPr>
        <w:pStyle w:val="6"/>
        <w:shd w:val="clear" w:color="auto" w:fill="auto"/>
        <w:spacing w:before="0"/>
        <w:ind w:left="20" w:right="20" w:firstLine="700"/>
        <w:jc w:val="both"/>
      </w:pPr>
      <w:r>
        <w:t>В первоочередном порядке также предоставляются места в Школу по месту жительства детям, указанным в</w:t>
      </w:r>
      <w:hyperlink r:id="rId9" w:history="1">
        <w:r>
          <w:rPr>
            <w:rStyle w:val="a3"/>
          </w:rPr>
          <w:t xml:space="preserve"> части 6 </w:t>
        </w:r>
      </w:hyperlink>
      <w:r>
        <w:t>статьи 46 Федерального закона от 7 февраля 2011 г. № З-ФЗ «О полиции», детям сотрудников органов внутренних дел, не являющихся сотрудниками полиции, и детям, указанным в</w:t>
      </w:r>
      <w:hyperlink r:id="rId10" w:history="1">
        <w:r>
          <w:rPr>
            <w:rStyle w:val="a3"/>
          </w:rPr>
          <w:t xml:space="preserve"> части 14 </w:t>
        </w:r>
      </w:hyperlink>
      <w:r>
        <w:t>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00"/>
        <w:jc w:val="both"/>
      </w:pPr>
      <w:r>
        <w:t xml:space="preserve"> Ребенок имеет право преимущественного приема на обучение по основным общеобразовательным программам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 w:line="220" w:lineRule="exact"/>
        <w:ind w:left="20" w:firstLine="700"/>
        <w:jc w:val="both"/>
      </w:pPr>
      <w:r>
        <w:t xml:space="preserve"> Ребенок, в том числе усыновлённый (удочерённый) или находящийся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ребёнка, за исключением случаев, предусмотренных</w:t>
      </w:r>
      <w:hyperlink r:id="rId11" w:history="1">
        <w:r>
          <w:rPr>
            <w:rStyle w:val="a3"/>
          </w:rPr>
          <w:t xml:space="preserve"> частями 5 </w:t>
        </w:r>
      </w:hyperlink>
      <w:r>
        <w:t>и</w:t>
      </w:r>
      <w:hyperlink r:id="rId12" w:history="1">
        <w:r>
          <w:rPr>
            <w:rStyle w:val="a3"/>
          </w:rPr>
          <w:t xml:space="preserve"> 6 статьи 67 Федерального закона от 29 декабря 2012 года №</w:t>
        </w:r>
      </w:hyperlink>
      <w:r>
        <w:t xml:space="preserve"> </w:t>
      </w:r>
      <w:hyperlink r:id="rId13" w:history="1">
        <w:r>
          <w:rPr>
            <w:rStyle w:val="a3"/>
          </w:rPr>
          <w:t>273-ФЗ "Об образовании в Российской Федерации".</w:t>
        </w:r>
      </w:hyperlink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1266"/>
        </w:tabs>
        <w:spacing w:before="0"/>
        <w:ind w:left="20" w:right="20" w:firstLine="720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</w:t>
      </w:r>
      <w:r>
        <w:softHyphen/>
        <w:t>медико- педагогической комиссии.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Приём в Школу осуществляется в течение всего учебного года при наличии свободных мест.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lastRenderedPageBreak/>
        <w:t xml:space="preserve"> В приёме в Школу может быть отказано только по причине отсутствия в ней свободных мест, за исключением случаев, предусмотренных частями</w:t>
      </w:r>
      <w:hyperlink r:id="rId14" w:history="1">
        <w:r>
          <w:rPr>
            <w:rStyle w:val="a3"/>
          </w:rPr>
          <w:t xml:space="preserve"> 5 </w:t>
        </w:r>
      </w:hyperlink>
      <w:r>
        <w:t>и</w:t>
      </w:r>
      <w:hyperlink r:id="rId15" w:history="1">
        <w:r>
          <w:rPr>
            <w:rStyle w:val="a3"/>
          </w:rPr>
          <w:t xml:space="preserve"> 6 </w:t>
        </w:r>
      </w:hyperlink>
      <w:r>
        <w:t xml:space="preserve">статьи 67 и </w:t>
      </w:r>
      <w:hyperlink r:id="rId16" w:history="1">
        <w:r>
          <w:rPr>
            <w:rStyle w:val="a3"/>
          </w:rPr>
          <w:t xml:space="preserve">статьей 88 </w:t>
        </w:r>
      </w:hyperlink>
      <w:r>
        <w:t>Федерального закона. В случае отсутствия мест в Школе родители (законные представители) ребёнка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При приёме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 w:line="278" w:lineRule="exact"/>
        <w:ind w:left="20" w:right="20" w:firstLine="560"/>
        <w:jc w:val="both"/>
      </w:pPr>
      <w:r>
        <w:t xml:space="preserve"> Приём на обучение по основным общеобразовательным программам осуществляется по личному заявлению (приложение №1) родителя (законного представителя) ребёнка или поступающего, реализующего право, предусмотренное</w:t>
      </w:r>
      <w:hyperlink r:id="rId17" w:history="1">
        <w:r>
          <w:rPr>
            <w:rStyle w:val="a3"/>
          </w:rPr>
          <w:t xml:space="preserve"> пунктом</w:t>
        </w:r>
      </w:hyperlink>
      <w:r>
        <w:rPr>
          <w:rStyle w:val="3"/>
        </w:rPr>
        <w:t xml:space="preserve"> </w:t>
      </w:r>
      <w:hyperlink r:id="rId18" w:history="1">
        <w:r>
          <w:rPr>
            <w:rStyle w:val="a3"/>
          </w:rPr>
          <w:t xml:space="preserve">1 </w:t>
        </w:r>
      </w:hyperlink>
      <w:r>
        <w:t>части 1 статьи 34 Федерального закона.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1331"/>
        </w:tabs>
        <w:spacing w:before="0" w:line="278" w:lineRule="exact"/>
        <w:ind w:left="20" w:right="20" w:firstLine="720"/>
        <w:jc w:val="both"/>
      </w:pPr>
      <w:r>
        <w:t>Заявление о приёме на обучение и документы для приёма на обучение подаются одним из следующих способов: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firstLine="420"/>
        <w:jc w:val="both"/>
      </w:pPr>
      <w:r>
        <w:t xml:space="preserve"> в электронной форме посредством ЕПГУ;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420"/>
        <w:jc w:val="both"/>
      </w:pPr>
      <w:r>
        <w:t xml:space="preserve">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420"/>
        <w:jc w:val="both"/>
      </w:pPr>
      <w:r>
        <w:t xml:space="preserve"> через операторов почтовой связи общего пользования заказным письмом с уведомлением о вручении;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firstLine="420"/>
        <w:jc w:val="both"/>
      </w:pPr>
      <w:r>
        <w:t xml:space="preserve"> лично в общеобразовательную организацию.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1266"/>
        </w:tabs>
        <w:spacing w:before="0"/>
        <w:ind w:left="20" w:right="20" w:firstLine="56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</w:t>
      </w:r>
    </w:p>
    <w:p w:rsidR="00DD3829" w:rsidRDefault="003F0639">
      <w:pPr>
        <w:pStyle w:val="6"/>
        <w:shd w:val="clear" w:color="auto" w:fill="auto"/>
        <w:spacing w:before="0"/>
        <w:ind w:left="20"/>
      </w:pPr>
      <w:r>
        <w:t>информационным системам, в государственные (муниципальные) органы и организации.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Информация о результатах рассмотрения заявления о приёме на обучение направляется на указанный в заявлении о приёме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ребёнка или поступающим).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firstLine="720"/>
        <w:jc w:val="both"/>
      </w:pPr>
      <w:r>
        <w:t xml:space="preserve"> Заявления, поданные разными способами, равнозначны.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Школа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В заявлении о приёме на обучение родителем (законным представителем) ребёнка или поступающим, реализующим право, предусмотренное</w:t>
      </w:r>
      <w:hyperlink r:id="rId19" w:history="1">
        <w:r>
          <w:rPr>
            <w:rStyle w:val="a3"/>
          </w:rPr>
          <w:t xml:space="preserve"> пунктом 1 </w:t>
        </w:r>
      </w:hyperlink>
      <w:r>
        <w:t>части 1 статьи 34 Федерального закона, указываются следующие сведения: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720"/>
        <w:jc w:val="both"/>
      </w:pPr>
      <w:r>
        <w:t xml:space="preserve"> фамилия, имя, отчество (при наличии) ребёнка или поступающего; дата рождения ребёнка или поступающего;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93" w:lineRule="exact"/>
        <w:ind w:left="20" w:firstLine="720"/>
        <w:jc w:val="both"/>
      </w:pPr>
      <w:r>
        <w:t xml:space="preserve"> адрес места жительства и (или) адрес места пребывания ребёнка или поступающего;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93" w:lineRule="exact"/>
        <w:ind w:left="20" w:right="20" w:firstLine="560"/>
        <w:jc w:val="both"/>
      </w:pPr>
      <w:r>
        <w:t xml:space="preserve"> фамилия, имя, отчество (при наличии) родителя(ей) (законного(ых) представителя(ей)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адрес места жительства и (или) адрес места пребывания родителя(ей) (законного(ых) представителя(ей)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адрес(а) электронной почты, номер(а) телефона(ов) (при наличии) родителя(ей) (законного(ых) представителя(ей) ребёнка или поступающего;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о наличии права внеочередного, первоочередного или преимущественного приема;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r>
        <w:lastRenderedPageBreak/>
        <w:t>медико-педагогической комиссии (при наличии) или инвалида (ребёнка-инвалида) в соответствии с индивидуальной программой реабилитации;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согласие родителя(ей) (законного(ых) представителя(ей) ребенка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факт ознакомления родителя(ей) (законного(ых) представителя(ей)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560"/>
        <w:jc w:val="both"/>
      </w:pPr>
      <w:r>
        <w:t xml:space="preserve"> согласие родителя(ей) (законного(ых) представителя(ей) ребенка или поступающего на обработку персональных данных.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1239"/>
        </w:tabs>
        <w:spacing w:before="0"/>
        <w:ind w:left="20" w:right="20" w:firstLine="560"/>
        <w:jc w:val="both"/>
      </w:pPr>
      <w:r>
        <w:t>Образец заявления о приёме на обучение размещается Школой на своих информационном стенде и официальном сайте в сети Интернет.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Для приёма родитель(и) (законный(ые) представитель(и) ребёнка или поступающий представляют следующие документы: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-копию документа, удостоверяющего личность родителя (законного представителя) ребёнка или поступающего;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-копию свидетельства о рождении ребёнка или документа, подтверждающего родство заявителя;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-копию документа, подтверждающего установление опеки или попечительства (при необходимости);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-копию документа о регистрации ребёнка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территории);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D3829" w:rsidRDefault="003F0639">
      <w:pPr>
        <w:pStyle w:val="6"/>
        <w:shd w:val="clear" w:color="auto" w:fill="auto"/>
        <w:spacing w:before="0"/>
        <w:ind w:left="20" w:firstLine="560"/>
        <w:jc w:val="both"/>
      </w:pPr>
      <w:r>
        <w:t>- копию заключения психолого-медико-педагогической комиссии (при наличии).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При посещении Школы и (или) очном взаимодействии с уполномоченными должностными лицами общеобразовательной организации родитель(и) (законный(ые) представитель(и) ребёнка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При приёме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Родитель(и) (законный(ые) представитель(и)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lastRenderedPageBreak/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560"/>
        <w:jc w:val="both"/>
      </w:pPr>
      <w:r>
        <w:t xml:space="preserve"> Не допускается требовать представления других документов в качестве основания для приёма на обучение по основным общеобразовательным программам, кроме перечисленных в п.2.20.Правил.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tabs>
          <w:tab w:val="left" w:pos="981"/>
        </w:tabs>
        <w:spacing w:before="0"/>
        <w:ind w:left="20" w:right="20" w:firstLine="360"/>
        <w:jc w:val="both"/>
      </w:pPr>
      <w:r>
        <w:t>При подаче заявления о приёме на обучение в электронной форме посредством ЕПГУ не допускается требовать копий или оригиналов документов, предусмотренных пунктом 2.20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00"/>
        <w:jc w:val="both"/>
      </w:pPr>
      <w:r>
        <w:t xml:space="preserve"> Родитель(и) (законный(ые) представитель(и) ребёнка или поступающий имеют право по своему усмотрению представлять другие документы.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00"/>
        <w:jc w:val="both"/>
      </w:pPr>
      <w:r>
        <w:t xml:space="preserve"> Факт приёма заявления о приёме на обучение и перечень документов, представленных родителем(ями) (законным(ыми) представителем(ями) ребёнка или поступающим, регистрируются в журнале приёма заявлений о приёме на обучение в Школу. После регистрации заявления о приёме на обучение и перечня документов, представленных родителем(ями) (законным(ыми) представителем(ями) ребёнка или поступающим, родителю(ям) (законному(ым) представителю(ям) ребёнка или поступающему выдается документ, заверенный подписью должностного лица Школы, ответственного за приём заявлений о приёме на обучение и документов, содержащий индивидуальный номер заявления о приёме на обучение и перечень представленных при приёме на обучение документов.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Уведомление о факте приёма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приёма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При подаче заявления о приёме на обучение через операторов почтовой связи общего пользования или лично в общеобразовательную организацию после регистрации заявления о приёме на обучение и перечня документов, представленных родителем(ями) (законным(ыми) представителем(ями) ребёнка или поступающим, родителю(ям) (законному(ым) представителю(ям) ребёнка или поступающему выдаётся документ, заверенный подписью должностного лица общеобразовательной организации, ответственного за прием заявлений о приёме на обучение и документов, содержащий индивидуальный номер заявления о приёме на обучение и перечень представленных при приёме на обучение документов.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Школа осуществляет обработку полученных в связи с приёмом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DD3829" w:rsidRDefault="003F0639">
      <w:pPr>
        <w:pStyle w:val="6"/>
        <w:numPr>
          <w:ilvl w:val="0"/>
          <w:numId w:val="4"/>
        </w:numPr>
        <w:shd w:val="clear" w:color="auto" w:fill="auto"/>
        <w:spacing w:before="0"/>
        <w:ind w:left="20" w:right="20" w:firstLine="720"/>
        <w:jc w:val="both"/>
      </w:pPr>
      <w:r>
        <w:t xml:space="preserve"> Руководитель Школы издаёт распорядительный акт о приёме на обучение ребёнка или поступающего в течение 3 рабочих дней после приёма заявления о приёме на обучение и представленных документов, за исключением случая, предусмотренного пунктом 17 Порядка.</w:t>
      </w:r>
    </w:p>
    <w:p w:rsidR="00DD3829" w:rsidRDefault="003F0639">
      <w:pPr>
        <w:pStyle w:val="6"/>
        <w:shd w:val="clear" w:color="auto" w:fill="auto"/>
        <w:spacing w:before="0"/>
        <w:ind w:left="20" w:right="20" w:firstLine="360"/>
        <w:jc w:val="both"/>
      </w:pPr>
      <w:r>
        <w:t>2.30. Руководитель Школы издаёт распорядительный акт о приёме на обучение ребёнка или поступающего в течение 3 рабочих дней после приёма заявления о приёме на обучение и представленных документов, за исключением случая, предусмотренного пунктом 17 Порядка.</w:t>
      </w:r>
    </w:p>
    <w:p w:rsidR="00DD3829" w:rsidRDefault="003F0639">
      <w:pPr>
        <w:pStyle w:val="6"/>
        <w:shd w:val="clear" w:color="auto" w:fill="auto"/>
        <w:spacing w:before="0" w:after="335"/>
        <w:ind w:left="20" w:right="20" w:firstLine="720"/>
        <w:jc w:val="both"/>
      </w:pPr>
      <w:r>
        <w:t>2.31. На каждого ребёнка или поступающего, принятого в Школу, формируется личное дело, в котором хранятся заявление о приёме на обучение и все представленные родителем(ями) (законным(ыми) представителем(ями) ребёнка или поступающим документы (копии документов).</w:t>
      </w:r>
    </w:p>
    <w:p w:rsidR="00DD3829" w:rsidRDefault="003F063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45"/>
        </w:tabs>
        <w:spacing w:after="263" w:line="230" w:lineRule="exact"/>
        <w:ind w:left="20" w:firstLine="720"/>
        <w:jc w:val="both"/>
      </w:pPr>
      <w:bookmarkStart w:id="4" w:name="bookmark4"/>
      <w:r>
        <w:t>Правила приёма в 1 класс</w:t>
      </w:r>
      <w:bookmarkEnd w:id="4"/>
    </w:p>
    <w:p w:rsidR="00DD3829" w:rsidRDefault="003F0639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В первый класс Школы принимаются дети, достигшие на 01 сентября текущего года возраста 6 (шести) лет 6 (шести) месяцев, но не старше 8 лет.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приём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</w:p>
    <w:p w:rsidR="00DD3829" w:rsidRDefault="003F0639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Школа размещает на информационном стенде и на официальном сайте в сети Интернет, а также в федеральной государственной информационной системе «Единый портал государственных и </w:t>
      </w:r>
      <w:r>
        <w:lastRenderedPageBreak/>
        <w:t>муниципальных услуг» (функций) (далее ЕПГУ) информацию о количестве мест в первый класс в срок не позднее 10 календарных дней с момента издания распорядительного акта органа местного самоуправления</w:t>
      </w:r>
      <w:r w:rsidR="00DB4745">
        <w:t xml:space="preserve"> Администрации Егорлыкского района Ростовской области</w:t>
      </w:r>
      <w:r>
        <w:t>, о наличии свободных мест в первых классах для приёма детей, не проживающих на закреплённой территории, не позднее 5 июля текущего года.</w:t>
      </w:r>
    </w:p>
    <w:p w:rsidR="00DD3829" w:rsidRDefault="003F0639" w:rsidP="00DB4745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Приём граждан в Школу осуществляется по заявлению заявителей. Администрация Школы при приёме заявления обязана ознакомиться с документом, удостоверяющим личность заявителя, для установления факта родственных отношений и</w:t>
      </w:r>
      <w:r w:rsidR="00DB4745">
        <w:t xml:space="preserve"> </w:t>
      </w:r>
      <w:r>
        <w:t>полномочий законного представителя.</w:t>
      </w:r>
    </w:p>
    <w:p w:rsidR="00DD3829" w:rsidRDefault="003F0639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Приём граждан осуществляется на общедоступной основе без вступительных испытаний.</w:t>
      </w:r>
    </w:p>
    <w:p w:rsidR="00DD3829" w:rsidRDefault="003F0639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Приём заявлений в первый класс Школы для детей, проживающих на закреплённой территории, начинается не позднее </w:t>
      </w:r>
      <w:r>
        <w:rPr>
          <w:rStyle w:val="4"/>
        </w:rPr>
        <w:t>1 апреля текущего года</w:t>
      </w:r>
      <w:r>
        <w:t xml:space="preserve"> и заканчивается </w:t>
      </w:r>
      <w:r>
        <w:rPr>
          <w:rStyle w:val="4"/>
        </w:rPr>
        <w:t>30</w:t>
      </w:r>
      <w:r>
        <w:t xml:space="preserve"> </w:t>
      </w:r>
      <w:r>
        <w:rPr>
          <w:rStyle w:val="4"/>
        </w:rPr>
        <w:t>июня.</w:t>
      </w:r>
    </w:p>
    <w:p w:rsidR="00DD3829" w:rsidRDefault="003F0639">
      <w:pPr>
        <w:pStyle w:val="6"/>
        <w:numPr>
          <w:ilvl w:val="0"/>
          <w:numId w:val="6"/>
        </w:numPr>
        <w:shd w:val="clear" w:color="auto" w:fill="auto"/>
        <w:spacing w:before="0"/>
        <w:ind w:left="20" w:right="20" w:firstLine="720"/>
        <w:jc w:val="both"/>
      </w:pPr>
      <w:r>
        <w:t xml:space="preserve"> В эти же сроки осуществляется приём заявлений во внеочередном порядке от лиц, указанных в пункте 8 статьи 24 Федерального закона от 27 мая 1998 г. № 76-ФЗ «О статусе военнослужащих», и детям, указанным в статье 281 Федерального закона от 3 июля 2016 г. № 226-ФЗ «О войсках национальной гвардии Российской Федерации», по месту жительства их семей», а также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DD3829" w:rsidRDefault="003F0639">
      <w:pPr>
        <w:pStyle w:val="6"/>
        <w:shd w:val="clear" w:color="auto" w:fill="auto"/>
        <w:spacing w:before="0"/>
        <w:ind w:left="20" w:right="20" w:firstLine="720"/>
        <w:jc w:val="both"/>
      </w:pPr>
      <w:r>
        <w:t>В эти же сроки осуществляется приём заявлений и для детей, которым в первоочередном порядке предоставляются места в общеобразовательных организациях по месту жительства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А также для детей, которые имеют право преимущественного приема на обучение по основным общеобразовательным программам начального общего образования в образовательную организацию, в которой обучаются его полнородные и неполнородные брат и (или) сестра.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rPr>
          <w:rStyle w:val="1"/>
        </w:rPr>
        <w:t xml:space="preserve"> Ребёнок, в том числе усыновлённый (удочерённый) или находящийся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</w:t>
      </w:r>
      <w:r>
        <w:t>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ребёнка, за исключением случаев, предусмотренных</w:t>
      </w:r>
      <w:hyperlink r:id="rId20" w:history="1">
        <w:r>
          <w:rPr>
            <w:rStyle w:val="a3"/>
          </w:rPr>
          <w:t xml:space="preserve"> частями 5 </w:t>
        </w:r>
      </w:hyperlink>
      <w:r>
        <w:t>и</w:t>
      </w:r>
      <w:hyperlink r:id="rId21" w:history="1">
        <w:r>
          <w:rPr>
            <w:rStyle w:val="a3"/>
          </w:rPr>
          <w:t xml:space="preserve"> 6</w:t>
        </w:r>
      </w:hyperlink>
      <w:r>
        <w:t xml:space="preserve"> </w:t>
      </w:r>
      <w:hyperlink r:id="rId22" w:history="1">
        <w:r>
          <w:rPr>
            <w:rStyle w:val="a3"/>
          </w:rPr>
          <w:t>статьи 67 Федерального закона от 29 декабря 2012 года № 273-ФЗ «Об образовании в</w:t>
        </w:r>
      </w:hyperlink>
      <w:r>
        <w:t xml:space="preserve"> </w:t>
      </w:r>
      <w:hyperlink r:id="rId23" w:history="1">
        <w:r>
          <w:rPr>
            <w:rStyle w:val="a3"/>
          </w:rPr>
          <w:t>Российской Федерации»</w:t>
        </w:r>
      </w:hyperlink>
      <w:r>
        <w:t>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Руководитель Школы издаёт приказ о приёме на обучение детей, указанных в п.3.5. в течение 3 рабочих дней после завершения приёма заявлений.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Для детей, не проживающих на закреплённой территории, приём заявлений о приёме на обучение в первом классе начинается </w:t>
      </w:r>
      <w:r>
        <w:rPr>
          <w:rStyle w:val="4"/>
        </w:rPr>
        <w:t>6 июля</w:t>
      </w:r>
      <w:r>
        <w:t xml:space="preserve"> текущего года до момента заполнения свободных мест, но не позднее 5 </w:t>
      </w:r>
      <w:r>
        <w:rPr>
          <w:rStyle w:val="4"/>
        </w:rPr>
        <w:t>сентября</w:t>
      </w:r>
      <w:r>
        <w:t xml:space="preserve"> текущего года.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 w:line="326" w:lineRule="exact"/>
        <w:ind w:left="20" w:right="20" w:firstLine="720"/>
        <w:jc w:val="both"/>
      </w:pPr>
      <w:r>
        <w:t xml:space="preserve"> Школа при условии приёма всех детей, указанных в пункте </w:t>
      </w:r>
      <w:r w:rsidRPr="0033140B">
        <w:rPr>
          <w:lang w:eastAsia="en-US" w:bidi="en-US"/>
        </w:rPr>
        <w:t xml:space="preserve">3.5., </w:t>
      </w:r>
      <w:r>
        <w:t>при наличии свободных мест может начать приём детей, не проживающих на закреплённой территории, ранее 6 июля текущего года.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Администрация Школы назначает ответственных за приём заявлений заявителей в первый класс и утверждает график приёма заявлений и документов. Приказ о назначении ответственных за приём заявлений и график приёма заявлений размещаются на информационном стенде Школы и на официальном сайте в сети Интернет.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right="20" w:firstLine="720"/>
        <w:jc w:val="both"/>
      </w:pPr>
      <w:r>
        <w:t xml:space="preserve"> При приёме заявления должностное лицо Школы знакомит заявителей с Уставом, лицензией на осуществление образовательной деятельности, со свидетельством о государственной </w:t>
      </w:r>
      <w:r>
        <w:lastRenderedPageBreak/>
        <w:t>аккредитации, основными образовательными программами, реализуемыми Школой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right="20" w:firstLine="720"/>
        <w:jc w:val="both"/>
      </w:pPr>
      <w:r>
        <w:t xml:space="preserve"> Приём граждан в Школу осуществляется по заявлению заявителей ребёнка (Приложение № 1).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right="20" w:firstLine="720"/>
        <w:jc w:val="both"/>
      </w:pPr>
      <w:r>
        <w:t xml:space="preserve"> Заявление о приёме на обучение и документы для приёма на обучение подаются одним из следующих способов:</w:t>
      </w:r>
    </w:p>
    <w:p w:rsidR="00DD3829" w:rsidRDefault="003F0639">
      <w:pPr>
        <w:pStyle w:val="6"/>
        <w:shd w:val="clear" w:color="auto" w:fill="auto"/>
        <w:spacing w:before="0"/>
        <w:ind w:left="180" w:firstLine="720"/>
        <w:jc w:val="both"/>
      </w:pPr>
      <w:r>
        <w:t>-в электронной форме посредством ЕПГУ;</w:t>
      </w:r>
    </w:p>
    <w:p w:rsidR="00DD3829" w:rsidRDefault="003F0639">
      <w:pPr>
        <w:pStyle w:val="6"/>
        <w:shd w:val="clear" w:color="auto" w:fill="auto"/>
        <w:spacing w:before="0"/>
        <w:ind w:left="320" w:right="20" w:firstLine="560"/>
        <w:jc w:val="both"/>
      </w:pPr>
      <w: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D3829" w:rsidRDefault="003F0639">
      <w:pPr>
        <w:pStyle w:val="6"/>
        <w:shd w:val="clear" w:color="auto" w:fill="auto"/>
        <w:spacing w:before="0"/>
        <w:ind w:left="320" w:right="20" w:firstLine="560"/>
      </w:pPr>
      <w:r>
        <w:t>-через операторов почтовой связи общего пользования заказным письмом с уведомлением о вручении;</w:t>
      </w:r>
    </w:p>
    <w:p w:rsidR="00DD3829" w:rsidRDefault="003F0639">
      <w:pPr>
        <w:pStyle w:val="6"/>
        <w:shd w:val="clear" w:color="auto" w:fill="auto"/>
        <w:spacing w:before="0"/>
        <w:ind w:left="180" w:firstLine="720"/>
        <w:jc w:val="both"/>
      </w:pPr>
      <w:r>
        <w:t>-лично в общеобразовательную организацию.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firstLine="720"/>
        <w:jc w:val="both"/>
      </w:pPr>
      <w:r>
        <w:t xml:space="preserve"> Заявления, поданные разными способами, равнозначны.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right="20" w:firstLine="720"/>
        <w:jc w:val="both"/>
      </w:pPr>
      <w:r>
        <w:t xml:space="preserve"> Школа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180" w:right="20" w:firstLine="720"/>
        <w:jc w:val="both"/>
      </w:pPr>
      <w:r>
        <w:t xml:space="preserve"> В заявлении о приёме на обучение родителем (законным представителем) ребёнка указываются следующие сведения: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83" w:lineRule="exact"/>
        <w:ind w:left="180" w:right="20" w:firstLine="560"/>
        <w:jc w:val="both"/>
      </w:pPr>
      <w:r>
        <w:t xml:space="preserve"> фамилия, имя, отчество (при наличии) ребёнка или поступающего; дата рождения ребёнка;</w:t>
      </w:r>
    </w:p>
    <w:p w:rsidR="00DD3829" w:rsidRDefault="003F0639">
      <w:pPr>
        <w:pStyle w:val="6"/>
        <w:shd w:val="clear" w:color="auto" w:fill="auto"/>
        <w:spacing w:before="0" w:line="220" w:lineRule="exact"/>
      </w:pPr>
      <w:r>
        <w:t>- адрес места жительства и (или) адрес места пребывания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78" w:lineRule="exact"/>
        <w:ind w:left="180" w:right="20" w:firstLine="560"/>
        <w:jc w:val="both"/>
      </w:pPr>
      <w:r>
        <w:t xml:space="preserve"> фамилия, имя, отчество (при наличии) родителя(ей) (законного(ых) представителя(ей)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69" w:lineRule="exact"/>
        <w:ind w:left="180" w:right="20" w:firstLine="560"/>
        <w:jc w:val="both"/>
      </w:pPr>
      <w:r>
        <w:t xml:space="preserve"> адрес места жительства и (или) адрес места пребывания родителя(ей) (законного(ых) представителя(ей)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78" w:lineRule="exact"/>
        <w:ind w:left="180" w:right="20" w:firstLine="560"/>
        <w:jc w:val="both"/>
      </w:pPr>
      <w:r>
        <w:t xml:space="preserve"> адрес(а) электронной почты, номер(а) телефона(ов) (при наличии) родителя(ей) (законного(ых) представителя(ей) ребёнка;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69" w:lineRule="exact"/>
        <w:ind w:left="180" w:right="20" w:firstLine="560"/>
        <w:jc w:val="both"/>
      </w:pPr>
      <w:r>
        <w:t xml:space="preserve"> о наличии права внеочередного, первоочередного или преимущественного приёма;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180" w:right="20" w:firstLine="560"/>
        <w:jc w:val="both"/>
      </w:pPr>
      <w:r>
        <w:t xml:space="preserve">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 инвалида) в соответствии с индивидуальной программой реабилитации;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after="64"/>
        <w:ind w:left="180" w:right="20" w:firstLine="560"/>
        <w:jc w:val="both"/>
      </w:pPr>
      <w:r>
        <w:t xml:space="preserve"> согласие родителя(ей) (законного(ых) представителя(ей) ребенка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69" w:lineRule="exact"/>
        <w:ind w:left="180" w:right="20" w:firstLine="720"/>
        <w:jc w:val="both"/>
      </w:pPr>
      <w:r>
        <w:t xml:space="preserve">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180" w:right="20" w:firstLine="720"/>
        <w:jc w:val="both"/>
      </w:pPr>
      <w:r>
        <w:t xml:space="preserve">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78" w:lineRule="exact"/>
        <w:ind w:left="180" w:right="20" w:firstLine="720"/>
        <w:jc w:val="both"/>
      </w:pPr>
      <w:r>
        <w:t xml:space="preserve">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 w:line="269" w:lineRule="exact"/>
        <w:ind w:left="180" w:right="20" w:firstLine="720"/>
        <w:jc w:val="both"/>
      </w:pPr>
      <w:r>
        <w:t xml:space="preserve"> факт ознакомления родителя(ей) (законного(ых) представителя(ей) ребёнка с уставом, с лицензией на осуществление образовательной деятельности, со свидетельством о</w:t>
      </w:r>
    </w:p>
    <w:p w:rsidR="00DD3829" w:rsidRDefault="003F0639">
      <w:pPr>
        <w:pStyle w:val="6"/>
        <w:shd w:val="clear" w:color="auto" w:fill="auto"/>
        <w:spacing w:before="0" w:line="278" w:lineRule="exact"/>
        <w:ind w:left="20" w:right="20"/>
        <w:jc w:val="both"/>
      </w:pPr>
      <w: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right="20" w:firstLine="720"/>
        <w:jc w:val="both"/>
      </w:pPr>
      <w:r>
        <w:t xml:space="preserve"> согласие родителя(ей) (законного(ых) представителя(ей) ребёнка на обработку персональных данных.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Образец заявления о приёме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lastRenderedPageBreak/>
        <w:t xml:space="preserve"> Для приёма в 1-й класс родитель(и) (законный(ые) представитель(и) ребёнка представляют следующие документы:</w:t>
      </w:r>
    </w:p>
    <w:p w:rsidR="00DD3829" w:rsidRDefault="003F0639">
      <w:pPr>
        <w:pStyle w:val="6"/>
        <w:shd w:val="clear" w:color="auto" w:fill="auto"/>
        <w:spacing w:before="0"/>
        <w:ind w:left="20" w:right="20" w:firstLine="720"/>
        <w:jc w:val="both"/>
      </w:pPr>
      <w:r>
        <w:t>-копию документа, удостоверяющего личность родителя (законного представителя) ребёнка или поступающего;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-копию свидетельства о рождении ребёнка или документа, подтверждающего родство заявителя;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-копию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D3829" w:rsidRDefault="003F0639">
      <w:pPr>
        <w:pStyle w:val="6"/>
        <w:shd w:val="clear" w:color="auto" w:fill="auto"/>
        <w:spacing w:before="0"/>
        <w:ind w:left="20" w:right="20" w:firstLine="1060"/>
      </w:pPr>
      <w:r>
        <w:t>-копию документа, подтверждающего установление опеки или попечительства (при необходимости);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-копию документа о регистрации ребёнка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территории);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D3829" w:rsidRDefault="003F0639">
      <w:pPr>
        <w:pStyle w:val="6"/>
        <w:numPr>
          <w:ilvl w:val="0"/>
          <w:numId w:val="5"/>
        </w:numPr>
        <w:shd w:val="clear" w:color="auto" w:fill="auto"/>
        <w:spacing w:before="0"/>
        <w:ind w:left="20" w:firstLine="720"/>
        <w:jc w:val="both"/>
      </w:pPr>
      <w:r>
        <w:t xml:space="preserve"> копию заключения психолого-медико-педагогической комиссии (при наличии).</w:t>
      </w:r>
    </w:p>
    <w:p w:rsidR="00DD3829" w:rsidRDefault="003F0639">
      <w:pPr>
        <w:pStyle w:val="6"/>
        <w:shd w:val="clear" w:color="auto" w:fill="auto"/>
        <w:spacing w:before="0"/>
        <w:ind w:left="20" w:right="20" w:firstLine="580"/>
        <w:jc w:val="both"/>
      </w:pPr>
      <w:r>
        <w:t>При посещении Школы и (или) очном взаимодействии с уполномоченными должностными лицами общеобразовательной организации родитель(и) (законный(ые) представитель(и) ребёнка предъявляет(ют) оригиналы документов, указанных в абзацах 2-5 настоящего пункта.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Требование предоставления других документов в качестве основания для приёма детей в 1 класс Школы не допускается.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При подаче заявления о приёме на обучение в электронной форме посредством ЕПГУ не допускается требовать копий или оригиналов документов, предусмотренных пунктом 2.20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Родитель(и) (законный(ые) представитель(и) ребёнка имеют право по своему усмотрению представлять другие документы.</w:t>
      </w:r>
    </w:p>
    <w:p w:rsidR="00DB4745" w:rsidRDefault="003F0639" w:rsidP="00DB4745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Факт приёма заявления о приёме на обучение и перечень документов, представленных родителем(ями) (законным(ыми) представителем(ями) ребёнка, регистрируются в журнале приёма заявлений о приёме на обучение в Школу. (Приложение №2)</w:t>
      </w:r>
    </w:p>
    <w:p w:rsidR="00DD3829" w:rsidRDefault="003F0639" w:rsidP="00DB4745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>После регистрации заявления о приёме на обучение и перечня документов, представленных родителем(ями) (законным(ыми) представителем(ями) ребёнка, родителю(ям)</w:t>
      </w:r>
      <w:r>
        <w:tab/>
        <w:t>(законному(ым) представителю(ям) ребёнка выдаётся расписка (Приложение №3), заверенная подписью должностного лица Школы, ответственного за приём заявлений о приёме на обучение и документов, содержащая индивидуальный номер заявления о приёме на обучение и перечень представленных при приёме на обучение документов.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Уведомление о факте приёма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приёма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При подаче заявления о приёме на обучение через операторов почтовой связи общего пользования или лично в общеобразовательную организацию после регистрации заявления о приёме на обучение и перечня документов, представленных родителем(ями) (законным(ыми) представителем(ями) ребёнка или поступающим, родителю(ям) (законному(ым) представителю(ям) ребёнка или поступающему выдаётся документ, заверенный подписью должностного лица общеобразовательной организации, ответственного за прием заявлений о приёме на обучение и документов, содержащий индивидуальный номер заявления о приёме на обучение и перечень представленных при приёме на обучение документов.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Школа осуществляет обработку полученных в связи с приёмом в общеобразовательную </w:t>
      </w:r>
      <w:r>
        <w:lastRenderedPageBreak/>
        <w:t>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Информация о результатах рассмотрения заявления о приёме на обучение направляется на указанный в заявлении о приёме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ребёнка или поступающим).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spacing w:before="0"/>
        <w:ind w:left="20" w:right="20" w:firstLine="720"/>
        <w:jc w:val="both"/>
      </w:pPr>
      <w:r>
        <w:t xml:space="preserve"> В случае отсутствия свободных мест на момент подачи заявления заявителями Школа обязана обеспечить приём заявления и документов с последующей выдачей (отправлением, если заявление подано не при личном обращении в Школу) уведомления об отсутствии свободных мест (Приложение №4).</w:t>
      </w:r>
    </w:p>
    <w:p w:rsidR="00DD3829" w:rsidRDefault="003F0639">
      <w:pPr>
        <w:pStyle w:val="6"/>
        <w:numPr>
          <w:ilvl w:val="0"/>
          <w:numId w:val="7"/>
        </w:numPr>
        <w:shd w:val="clear" w:color="auto" w:fill="auto"/>
        <w:tabs>
          <w:tab w:val="left" w:pos="1187"/>
        </w:tabs>
        <w:spacing w:before="0" w:after="335"/>
        <w:ind w:left="20" w:right="20" w:firstLine="560"/>
        <w:jc w:val="both"/>
      </w:pPr>
      <w:r>
        <w:t>При приёме в первый класс в течение учебного года заявители обучающегося дополнительно предоставляют личное дело обучающегося, выданное учреждением, в котором он обучался ранее.</w:t>
      </w:r>
    </w:p>
    <w:p w:rsidR="00DD3829" w:rsidRDefault="003F063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17"/>
        </w:tabs>
        <w:spacing w:after="268" w:line="230" w:lineRule="exact"/>
        <w:ind w:left="20" w:firstLine="720"/>
        <w:jc w:val="both"/>
      </w:pPr>
      <w:bookmarkStart w:id="5" w:name="bookmark5"/>
      <w:r>
        <w:t>Особенности приёма иностранных граждан и лиц без гражданства</w:t>
      </w:r>
      <w:bookmarkEnd w:id="5"/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spacing w:before="0"/>
        <w:ind w:left="20" w:right="20" w:firstLine="720"/>
        <w:jc w:val="both"/>
      </w:pPr>
      <w:r>
        <w:t xml:space="preserve"> Иностранные граждане и лица без гражданства (далее - 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spacing w:before="0"/>
        <w:ind w:left="20" w:right="20" w:firstLine="720"/>
        <w:jc w:val="both"/>
      </w:pPr>
      <w:r>
        <w:t xml:space="preserve">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 Порядком приема в школу.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spacing w:before="0"/>
        <w:ind w:left="20" w:right="20" w:firstLine="720"/>
        <w:jc w:val="both"/>
      </w:pPr>
      <w:r>
        <w:t xml:space="preserve"> При подаче заявления родителями (законными представителями) ребенка- иностранного гражданина или поступающего-иностранного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tabs>
          <w:tab w:val="left" w:pos="861"/>
        </w:tabs>
        <w:spacing w:before="0"/>
        <w:ind w:left="20" w:right="20" w:firstLine="360"/>
        <w:jc w:val="both"/>
      </w:pPr>
      <w:r>
        <w:t>Школа в течение 5 рабочих дней проводит проверку комплектности документов, указанных в пункте 7.2 правил. В случае представления неполного комплекта документов, школа возвращает заявление без его рассмотрения способом аналогичным тому, которым получила заявление и документы от родителей (законных представителей) ребенка- иностранного гражданина или поступающего-иностранного гражданина.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tabs>
          <w:tab w:val="left" w:pos="1197"/>
        </w:tabs>
        <w:spacing w:before="0"/>
        <w:ind w:left="20" w:right="20" w:firstLine="720"/>
        <w:jc w:val="both"/>
      </w:pPr>
      <w:r>
        <w:t>В случае представления полного комплекта документов, указанных в пункте 4.2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</w:t>
      </w:r>
    </w:p>
    <w:p w:rsidR="00DD3829" w:rsidRDefault="003F0639">
      <w:pPr>
        <w:pStyle w:val="6"/>
        <w:shd w:val="clear" w:color="auto" w:fill="auto"/>
        <w:spacing w:before="0"/>
        <w:ind w:left="20"/>
      </w:pPr>
      <w:r>
        <w:t>органы внутренних дел, и организации.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tabs>
          <w:tab w:val="left" w:pos="1302"/>
        </w:tabs>
        <w:spacing w:before="0"/>
        <w:ind w:left="20" w:right="20" w:firstLine="700"/>
        <w:jc w:val="both"/>
      </w:pPr>
      <w:r>
        <w:t>В течение рабочего дня после окончания подтверждения подлинности документов, указанных в пункте 4.2 правил, школа оформляет направление ребенка- иностранного гражданина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spacing w:before="0"/>
        <w:ind w:left="20" w:right="20" w:firstLine="560"/>
        <w:jc w:val="both"/>
      </w:pPr>
      <w:r>
        <w:t xml:space="preserve">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</w:t>
      </w:r>
      <w:r>
        <w:lastRenderedPageBreak/>
        <w:t>информационных систем субъектов Российской Федерации (при наличии технической возможности).</w:t>
      </w:r>
    </w:p>
    <w:p w:rsidR="00DD3829" w:rsidRDefault="003F0639">
      <w:pPr>
        <w:pStyle w:val="6"/>
        <w:shd w:val="clear" w:color="auto" w:fill="auto"/>
        <w:spacing w:before="0"/>
        <w:ind w:left="20" w:right="20" w:firstLine="560"/>
        <w:jc w:val="both"/>
      </w:pPr>
      <w:r>
        <w:t>Информацию о результатах тестирования и рассмотрении заявления о приеме на обучение ребенка-иностранного гражданина или поступающего- 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DD3829" w:rsidRDefault="003F0639">
      <w:pPr>
        <w:pStyle w:val="6"/>
        <w:numPr>
          <w:ilvl w:val="0"/>
          <w:numId w:val="8"/>
        </w:numPr>
        <w:shd w:val="clear" w:color="auto" w:fill="auto"/>
        <w:spacing w:before="0"/>
        <w:ind w:left="20" w:right="20" w:firstLine="560"/>
        <w:jc w:val="both"/>
        <w:sectPr w:rsidR="00DD3829" w:rsidSect="00840A92">
          <w:type w:val="continuous"/>
          <w:pgSz w:w="11909" w:h="16838"/>
          <w:pgMar w:top="544" w:right="962" w:bottom="549" w:left="1130" w:header="0" w:footer="3" w:gutter="0"/>
          <w:cols w:space="720"/>
          <w:noEndnote/>
          <w:docGrid w:linePitch="360"/>
        </w:sectPr>
      </w:pPr>
      <w:r>
        <w:t xml:space="preserve"> Распорядительный акт о приеме на обучение ребенка-иностранного гражданина или поступающего-иностранного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DD3829" w:rsidRDefault="00DD3829">
      <w:pPr>
        <w:pStyle w:val="6"/>
        <w:shd w:val="clear" w:color="auto" w:fill="auto"/>
        <w:spacing w:before="0" w:line="220" w:lineRule="exact"/>
        <w:ind w:left="8220"/>
      </w:pPr>
    </w:p>
    <w:sectPr w:rsidR="00DD3829" w:rsidSect="00840A92">
      <w:headerReference w:type="even" r:id="rId24"/>
      <w:headerReference w:type="default" r:id="rId25"/>
      <w:type w:val="continuous"/>
      <w:pgSz w:w="11909" w:h="16838"/>
      <w:pgMar w:top="2452" w:right="1558" w:bottom="1612" w:left="9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639" w:rsidRDefault="003F0639">
      <w:r>
        <w:separator/>
      </w:r>
    </w:p>
  </w:endnote>
  <w:endnote w:type="continuationSeparator" w:id="0">
    <w:p w:rsidR="003F0639" w:rsidRDefault="003F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639" w:rsidRDefault="003F0639"/>
  </w:footnote>
  <w:footnote w:type="continuationSeparator" w:id="0">
    <w:p w:rsidR="003F0639" w:rsidRDefault="003F063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829" w:rsidRDefault="008016A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7B862A8" wp14:editId="57AD9A5A">
              <wp:simplePos x="0" y="0"/>
              <wp:positionH relativeFrom="page">
                <wp:posOffset>4476115</wp:posOffset>
              </wp:positionH>
              <wp:positionV relativeFrom="page">
                <wp:posOffset>1011555</wp:posOffset>
              </wp:positionV>
              <wp:extent cx="2026920" cy="335915"/>
              <wp:effectExtent l="0" t="1905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29" w:rsidRDefault="003F0639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  <w:i/>
                              <w:iCs/>
                            </w:rPr>
                            <w:t xml:space="preserve">Приложение </w:t>
                          </w:r>
                          <w:r w:rsidRPr="0033140B">
                            <w:rPr>
                              <w:rStyle w:val="a8"/>
                              <w:i/>
                              <w:iCs/>
                              <w:lang w:val="ru-RU"/>
                            </w:rPr>
                            <w:t>№</w:t>
                          </w:r>
                          <w:r>
                            <w:rPr>
                              <w:rStyle w:val="a8"/>
                              <w:i/>
                              <w:iCs/>
                            </w:rPr>
                            <w:t>q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3F3C" w:rsidRPr="00A53F3C">
                            <w:rPr>
                              <w:rStyle w:val="a7"/>
                              <w:i/>
                              <w:iCs/>
                              <w:noProof/>
                              <w:lang w:eastAsia="en-US" w:bidi="en-US"/>
                            </w:rPr>
                            <w:t>2</w:t>
                          </w:r>
                          <w:r>
                            <w:rPr>
                              <w:rStyle w:val="a7"/>
                              <w:i/>
                              <w:iCs/>
                              <w:lang w:val="en-US" w:eastAsia="en-US" w:bidi="en-US"/>
                            </w:rPr>
                            <w:fldChar w:fldCharType="end"/>
                          </w:r>
                          <w:r w:rsidRPr="0033140B">
                            <w:rPr>
                              <w:rStyle w:val="a7"/>
                              <w:i/>
                              <w:iCs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i/>
                              <w:iCs/>
                            </w:rPr>
                            <w:t>к</w:t>
                          </w:r>
                        </w:p>
                        <w:p w:rsidR="00DD3829" w:rsidRDefault="003F0639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  <w:i/>
                              <w:iCs/>
                            </w:rPr>
                            <w:t>локальному нормативному акту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862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2.45pt;margin-top:79.65pt;width:159.6pt;height:26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OWrAIAAK4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" filled="f" stroked="f">
              <v:textbox style="mso-fit-shape-to-text:t" inset="0,0,0,0">
                <w:txbxContent>
                  <w:p w:rsidR="00DD3829" w:rsidRDefault="003F0639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  <w:i/>
                        <w:iCs/>
                      </w:rPr>
                      <w:t xml:space="preserve">Приложение </w:t>
                    </w:r>
                    <w:r w:rsidRPr="0033140B">
                      <w:rPr>
                        <w:rStyle w:val="a8"/>
                        <w:i/>
                        <w:iCs/>
                        <w:lang w:val="ru-RU"/>
                      </w:rPr>
                      <w:t>№</w:t>
                    </w:r>
                    <w:r>
                      <w:rPr>
                        <w:rStyle w:val="a8"/>
                        <w:i/>
                        <w:iCs/>
                      </w:rPr>
                      <w:t>q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3F3C" w:rsidRPr="00A53F3C">
                      <w:rPr>
                        <w:rStyle w:val="a7"/>
                        <w:i/>
                        <w:iCs/>
                        <w:noProof/>
                        <w:lang w:eastAsia="en-US" w:bidi="en-US"/>
                      </w:rPr>
                      <w:t>2</w:t>
                    </w:r>
                    <w:r>
                      <w:rPr>
                        <w:rStyle w:val="a7"/>
                        <w:i/>
                        <w:iCs/>
                        <w:lang w:val="en-US" w:eastAsia="en-US" w:bidi="en-US"/>
                      </w:rPr>
                      <w:fldChar w:fldCharType="end"/>
                    </w:r>
                    <w:r w:rsidRPr="0033140B">
                      <w:rPr>
                        <w:rStyle w:val="a7"/>
                        <w:i/>
                        <w:iCs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7"/>
                        <w:i/>
                        <w:iCs/>
                      </w:rPr>
                      <w:t>к</w:t>
                    </w:r>
                  </w:p>
                  <w:p w:rsidR="00DD3829" w:rsidRDefault="003F0639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  <w:i/>
                        <w:iCs/>
                      </w:rPr>
                      <w:t>локальному нормативному акту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829" w:rsidRDefault="008016A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A0747F0" wp14:editId="445F827A">
              <wp:simplePos x="0" y="0"/>
              <wp:positionH relativeFrom="page">
                <wp:posOffset>4476115</wp:posOffset>
              </wp:positionH>
              <wp:positionV relativeFrom="page">
                <wp:posOffset>1011555</wp:posOffset>
              </wp:positionV>
              <wp:extent cx="2099945" cy="313690"/>
              <wp:effectExtent l="0" t="190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994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829" w:rsidRDefault="003F0639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  <w:i/>
                              <w:iCs/>
                            </w:rPr>
                            <w:t xml:space="preserve">Приложение </w:t>
                          </w:r>
                          <w:r w:rsidRPr="0033140B">
                            <w:rPr>
                              <w:rStyle w:val="a8"/>
                              <w:i/>
                              <w:iCs/>
                              <w:lang w:val="ru-RU"/>
                            </w:rPr>
                            <w:t>№</w:t>
                          </w:r>
                          <w:r>
                            <w:rPr>
                              <w:rStyle w:val="a8"/>
                              <w:i/>
                              <w:iCs/>
                            </w:rPr>
                            <w:t>q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40A92" w:rsidRPr="00840A92">
                            <w:rPr>
                              <w:rStyle w:val="a7"/>
                              <w:i/>
                              <w:iCs/>
                              <w:noProof/>
                              <w:lang w:eastAsia="en-US" w:bidi="en-US"/>
                            </w:rPr>
                            <w:t>3</w:t>
                          </w:r>
                          <w:r>
                            <w:rPr>
                              <w:rStyle w:val="a7"/>
                              <w:i/>
                              <w:iCs/>
                              <w:lang w:val="en-US" w:eastAsia="en-US" w:bidi="en-US"/>
                            </w:rPr>
                            <w:fldChar w:fldCharType="end"/>
                          </w:r>
                          <w:r w:rsidRPr="0033140B">
                            <w:rPr>
                              <w:rStyle w:val="a7"/>
                              <w:i/>
                              <w:iCs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i/>
                              <w:iCs/>
                            </w:rPr>
                            <w:t>к</w:t>
                          </w:r>
                        </w:p>
                        <w:p w:rsidR="00DD3829" w:rsidRDefault="003F0639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  <w:i/>
                              <w:iCs/>
                            </w:rPr>
                            <w:t>локальному нормативному акту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747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2.45pt;margin-top:79.65pt;width:165.35pt;height:24.7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" filled="f" stroked="f">
              <v:textbox style="mso-fit-shape-to-text:t" inset="0,0,0,0">
                <w:txbxContent>
                  <w:p w:rsidR="00DD3829" w:rsidRDefault="003F0639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  <w:i/>
                        <w:iCs/>
                      </w:rPr>
                      <w:t xml:space="preserve">Приложение </w:t>
                    </w:r>
                    <w:r w:rsidRPr="0033140B">
                      <w:rPr>
                        <w:rStyle w:val="a8"/>
                        <w:i/>
                        <w:iCs/>
                        <w:lang w:val="ru-RU"/>
                      </w:rPr>
                      <w:t>№</w:t>
                    </w:r>
                    <w:r>
                      <w:rPr>
                        <w:rStyle w:val="a8"/>
                        <w:i/>
                        <w:iCs/>
                      </w:rPr>
                      <w:t>q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40A92" w:rsidRPr="00840A92">
                      <w:rPr>
                        <w:rStyle w:val="a7"/>
                        <w:i/>
                        <w:iCs/>
                        <w:noProof/>
                        <w:lang w:eastAsia="en-US" w:bidi="en-US"/>
                      </w:rPr>
                      <w:t>3</w:t>
                    </w:r>
                    <w:r>
                      <w:rPr>
                        <w:rStyle w:val="a7"/>
                        <w:i/>
                        <w:iCs/>
                        <w:lang w:val="en-US" w:eastAsia="en-US" w:bidi="en-US"/>
                      </w:rPr>
                      <w:fldChar w:fldCharType="end"/>
                    </w:r>
                    <w:r w:rsidRPr="0033140B">
                      <w:rPr>
                        <w:rStyle w:val="a7"/>
                        <w:i/>
                        <w:iCs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7"/>
                        <w:i/>
                        <w:iCs/>
                      </w:rPr>
                      <w:t>к</w:t>
                    </w:r>
                  </w:p>
                  <w:p w:rsidR="00DD3829" w:rsidRDefault="003F0639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  <w:i/>
                        <w:iCs/>
                      </w:rPr>
                      <w:t>локальному нормативному акту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358AC"/>
    <w:multiLevelType w:val="multilevel"/>
    <w:tmpl w:val="E9086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2936AF"/>
    <w:multiLevelType w:val="multilevel"/>
    <w:tmpl w:val="17987C6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177D1"/>
    <w:multiLevelType w:val="multilevel"/>
    <w:tmpl w:val="CBA055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6A0ACB"/>
    <w:multiLevelType w:val="multilevel"/>
    <w:tmpl w:val="888836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3B34D5"/>
    <w:multiLevelType w:val="multilevel"/>
    <w:tmpl w:val="08F4E0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405E14"/>
    <w:multiLevelType w:val="multilevel"/>
    <w:tmpl w:val="CA825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2E366A"/>
    <w:multiLevelType w:val="multilevel"/>
    <w:tmpl w:val="5C64F3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ED1C4B"/>
    <w:multiLevelType w:val="multilevel"/>
    <w:tmpl w:val="2814F7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D53965"/>
    <w:multiLevelType w:val="multilevel"/>
    <w:tmpl w:val="23ACD9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29"/>
    <w:rsid w:val="0033140B"/>
    <w:rsid w:val="003F0639"/>
    <w:rsid w:val="0072095A"/>
    <w:rsid w:val="00747892"/>
    <w:rsid w:val="008016AC"/>
    <w:rsid w:val="00840A92"/>
    <w:rsid w:val="008C3D82"/>
    <w:rsid w:val="0099269F"/>
    <w:rsid w:val="00A53F3C"/>
    <w:rsid w:val="00DB4745"/>
    <w:rsid w:val="00DB75CC"/>
    <w:rsid w:val="00D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96012C"/>
  <w15:docId w15:val="{6A56BC34-CA23-4222-9161-14A034E7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Колонтитул + Малые прописные"/>
    <w:basedOn w:val="a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_"/>
    <w:basedOn w:val="a0"/>
    <w:link w:val="4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TimesNewRoman">
    <w:name w:val="Основной текст (4) + Times New Roman;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4TimesNewRoman0">
    <w:name w:val="Основной текст (4) + Times New Roman;Курсив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2">
    <w:name w:val="Основной текст (4)"/>
    <w:basedOn w:val="40"/>
    <w:rPr>
      <w:rFonts w:ascii="Garamond" w:eastAsia="Garamond" w:hAnsi="Garamond" w:cs="Garamond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TimesNewRoman10pt">
    <w:name w:val="Основной текст (4) + Times New Roman;10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20" w:line="197" w:lineRule="exact"/>
      <w:jc w:val="center"/>
    </w:pPr>
    <w:rPr>
      <w:rFonts w:ascii="Calibri" w:eastAsia="Calibri" w:hAnsi="Calibri" w:cs="Calibri"/>
      <w:sz w:val="12"/>
      <w:szCs w:val="1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sz w:val="11"/>
      <w:szCs w:val="1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header"/>
    <w:basedOn w:val="a"/>
    <w:link w:val="aa"/>
    <w:uiPriority w:val="99"/>
    <w:unhideWhenUsed/>
    <w:rsid w:val="00A53F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3F3C"/>
    <w:rPr>
      <w:color w:val="000000"/>
    </w:rPr>
  </w:style>
  <w:style w:type="paragraph" w:styleId="ab">
    <w:name w:val="footer"/>
    <w:basedOn w:val="a"/>
    <w:link w:val="ac"/>
    <w:uiPriority w:val="99"/>
    <w:unhideWhenUsed/>
    <w:rsid w:val="00A53F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3F3C"/>
    <w:rPr>
      <w:color w:val="000000"/>
    </w:rPr>
  </w:style>
  <w:style w:type="table" w:styleId="ad">
    <w:name w:val="Table Grid"/>
    <w:basedOn w:val="a1"/>
    <w:uiPriority w:val="39"/>
    <w:rsid w:val="00A5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1709264/ZAP1U5U3DF/" TargetMode="External"/><Relationship Id="rId13" Type="http://schemas.openxmlformats.org/officeDocument/2006/relationships/hyperlink" Target="https://vip.1obraz.ru/%23/document/99/902389617/XA00M7M2N2/" TargetMode="External"/><Relationship Id="rId18" Type="http://schemas.openxmlformats.org/officeDocument/2006/relationships/hyperlink" Target="https://vip.1obraz.ru/%23/document/99/902389617/XA00M9C2N7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ip.1obraz.ru/%23/document/99/902389617/XA00M7M2N2/" TargetMode="External"/><Relationship Id="rId7" Type="http://schemas.openxmlformats.org/officeDocument/2006/relationships/hyperlink" Target="https://vip.1obraz.ru/%23/document/99/901709264/ZAP1U5U3DF/" TargetMode="External"/><Relationship Id="rId12" Type="http://schemas.openxmlformats.org/officeDocument/2006/relationships/hyperlink" Target="https://vip.1obraz.ru/%23/document/99/902389617/XA00M7M2N2/" TargetMode="External"/><Relationship Id="rId17" Type="http://schemas.openxmlformats.org/officeDocument/2006/relationships/hyperlink" Target="https://vip.1obraz.ru/%23/document/99/902389617/XA00M9C2N7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902389617/ZAP2AV83L6/" TargetMode="External"/><Relationship Id="rId20" Type="http://schemas.openxmlformats.org/officeDocument/2006/relationships/hyperlink" Target="https://vip.1obraz.ru/%23/document/99/902389617/XA00M4S2M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99/902389617/XA00M4S2MM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vip.1obraz.ru/%23/document/99/902389617/XA00M7M2N2/" TargetMode="External"/><Relationship Id="rId23" Type="http://schemas.openxmlformats.org/officeDocument/2006/relationships/hyperlink" Target="https://vip.1obraz.ru/%23/document/99/902389617/XA00M7M2N2/" TargetMode="External"/><Relationship Id="rId10" Type="http://schemas.openxmlformats.org/officeDocument/2006/relationships/hyperlink" Target="https://vip.1obraz.ru/%23/document/99/902389652/XA00MCK2NM/" TargetMode="External"/><Relationship Id="rId19" Type="http://schemas.openxmlformats.org/officeDocument/2006/relationships/hyperlink" Target="https://vip.1obraz.ru/%23/document/99/902389617/XA00M9C2N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260215/XA00MAS2MT/" TargetMode="External"/><Relationship Id="rId14" Type="http://schemas.openxmlformats.org/officeDocument/2006/relationships/hyperlink" Target="https://vip.1obraz.ru/%23/document/99/902389617/XA00M4S2MM/" TargetMode="External"/><Relationship Id="rId22" Type="http://schemas.openxmlformats.org/officeDocument/2006/relationships/hyperlink" Target="https://vip.1obraz.ru/%23/document/99/902389617/XA00M7M2N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6301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Galina</cp:lastModifiedBy>
  <cp:revision>3</cp:revision>
  <dcterms:created xsi:type="dcterms:W3CDTF">2025-05-07T10:12:00Z</dcterms:created>
  <dcterms:modified xsi:type="dcterms:W3CDTF">2025-05-27T08:49:00Z</dcterms:modified>
</cp:coreProperties>
</file>